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9C7EB9" w:rsidRPr="009C7EB9" w:rsidTr="00C449AD">
        <w:tc>
          <w:tcPr>
            <w:tcW w:w="5070" w:type="dxa"/>
          </w:tcPr>
          <w:p w:rsidR="009C7EB9" w:rsidRPr="009C7EB9" w:rsidRDefault="009C7EB9" w:rsidP="00A144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8E6" w:rsidRPr="009C7EB9" w:rsidRDefault="00A828E6" w:rsidP="00A828E6">
      <w:pPr>
        <w:shd w:val="clear" w:color="auto" w:fill="FFFFFF"/>
        <w:spacing w:after="0" w:line="240" w:lineRule="auto"/>
        <w:ind w:right="1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</w:t>
      </w:r>
      <w:r w:rsidR="007A7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828E6" w:rsidRPr="009C7EB9" w:rsidRDefault="003714DD" w:rsidP="00A828E6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left="1577" w:right="-6" w:hanging="17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конкурсе </w:t>
      </w:r>
      <w:r w:rsidR="00A828E6" w:rsidRPr="009C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исследовательских проектов школьников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рамках </w:t>
      </w:r>
    </w:p>
    <w:p w:rsidR="00A828E6" w:rsidRPr="009C7EB9" w:rsidRDefault="003714DD" w:rsidP="00A828E6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left="1577" w:right="-6" w:hanging="17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краевой научно-практической конференции «Эврика»</w:t>
      </w:r>
    </w:p>
    <w:p w:rsidR="00A828E6" w:rsidRPr="009C7EB9" w:rsidRDefault="00A828E6" w:rsidP="00A828E6">
      <w:pPr>
        <w:shd w:val="clear" w:color="auto" w:fill="FFFFFF"/>
        <w:tabs>
          <w:tab w:val="left" w:pos="0"/>
          <w:tab w:val="left" w:pos="540"/>
        </w:tabs>
        <w:spacing w:after="0" w:line="240" w:lineRule="auto"/>
        <w:ind w:left="1577" w:right="-6" w:hanging="17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828E6" w:rsidRPr="003714DD" w:rsidRDefault="00A828E6" w:rsidP="003714D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276"/>
          <w:tab w:val="left" w:pos="55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4D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</w:t>
      </w:r>
      <w:r w:rsidR="003714DD" w:rsidRPr="003714DD">
        <w:rPr>
          <w:rFonts w:ascii="Times New Roman" w:hAnsi="Times New Roman" w:cs="Times New Roman"/>
          <w:color w:val="000000"/>
          <w:sz w:val="24"/>
          <w:szCs w:val="24"/>
        </w:rPr>
        <w:t>о конкурсе исследовательских проектов школьников в рамках краевой научно-практической конференции «Эврика»</w:t>
      </w:r>
      <w:r w:rsidR="003714DD" w:rsidRPr="00371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14DD">
        <w:rPr>
          <w:rFonts w:ascii="Times New Roman" w:hAnsi="Times New Roman" w:cs="Times New Roman"/>
          <w:color w:val="000000"/>
          <w:sz w:val="24"/>
          <w:szCs w:val="24"/>
        </w:rPr>
        <w:t>(далее – Положение) определяет порядок проведения и организации конкурса (далее – Конкурс), его организационное и финансовое обеспечение, порядок участия в Конкурсе и определения победителей и призеров.</w:t>
      </w:r>
    </w:p>
    <w:p w:rsidR="00A828E6" w:rsidRPr="009C7EB9" w:rsidRDefault="00A828E6" w:rsidP="00A828E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276"/>
          <w:tab w:val="left" w:pos="55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Основными целями и задачами Конкурса являются</w:t>
      </w:r>
    </w:p>
    <w:p w:rsidR="00A828E6" w:rsidRPr="009C7EB9" w:rsidRDefault="00B827EE" w:rsidP="00B827EE">
      <w:pPr>
        <w:widowControl w:val="0"/>
        <w:shd w:val="clear" w:color="auto" w:fill="FFFFFF"/>
        <w:tabs>
          <w:tab w:val="left" w:pos="0"/>
          <w:tab w:val="left" w:pos="709"/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="00A828E6"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ыявление 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A828E6"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Краснодарского края, склонных к познавательной и исследовательской деятельности и всестороннее развитие их интеллектуального потенциала; </w:t>
      </w:r>
    </w:p>
    <w:p w:rsidR="00A828E6" w:rsidRPr="009C7EB9" w:rsidRDefault="00B827EE" w:rsidP="00B827EE">
      <w:pPr>
        <w:widowControl w:val="0"/>
        <w:shd w:val="clear" w:color="auto" w:fill="FFFFFF"/>
        <w:tabs>
          <w:tab w:val="left" w:pos="0"/>
          <w:tab w:val="left" w:pos="709"/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28E6"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вовлечение младших школьников края в исследовательскую деятельность в различных областях науки, техники, культуры;  </w:t>
      </w:r>
    </w:p>
    <w:p w:rsidR="00A828E6" w:rsidRPr="009C7EB9" w:rsidRDefault="00B827EE" w:rsidP="00B827EE">
      <w:pPr>
        <w:widowControl w:val="0"/>
        <w:shd w:val="clear" w:color="auto" w:fill="FFFFFF"/>
        <w:tabs>
          <w:tab w:val="left" w:pos="0"/>
          <w:tab w:val="left" w:pos="709"/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28E6" w:rsidRPr="009C7EB9">
        <w:rPr>
          <w:rFonts w:ascii="Times New Roman" w:hAnsi="Times New Roman" w:cs="Times New Roman"/>
          <w:color w:val="000000"/>
          <w:sz w:val="24"/>
          <w:szCs w:val="24"/>
        </w:rPr>
        <w:t>развитие навыков проектной, научной, аналитической деятельности, практического применения знаний, полученных в процессе обучения;</w:t>
      </w:r>
    </w:p>
    <w:p w:rsidR="00A828E6" w:rsidRPr="009C7EB9" w:rsidRDefault="00B827EE" w:rsidP="00B827EE">
      <w:pPr>
        <w:widowControl w:val="0"/>
        <w:shd w:val="clear" w:color="auto" w:fill="FFFFFF"/>
        <w:tabs>
          <w:tab w:val="left" w:pos="0"/>
          <w:tab w:val="left" w:pos="709"/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28E6" w:rsidRPr="009C7EB9">
        <w:rPr>
          <w:rFonts w:ascii="Times New Roman" w:hAnsi="Times New Roman" w:cs="Times New Roman"/>
          <w:color w:val="000000"/>
          <w:sz w:val="24"/>
          <w:szCs w:val="24"/>
        </w:rPr>
        <w:t>оказание младшим школьникам, склонным к исследовательской деятельности, организационной, методической и материальной поддержки при публикации научных и творческих работ, представлении учебно-исследовательских проектов на всероссийский уровень;</w:t>
      </w:r>
    </w:p>
    <w:p w:rsidR="00A828E6" w:rsidRPr="009C7EB9" w:rsidRDefault="00B827EE" w:rsidP="00B827EE">
      <w:pPr>
        <w:widowControl w:val="0"/>
        <w:shd w:val="clear" w:color="auto" w:fill="FFFFFF"/>
        <w:tabs>
          <w:tab w:val="left" w:pos="0"/>
          <w:tab w:val="left" w:pos="709"/>
          <w:tab w:val="left" w:pos="5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828E6" w:rsidRPr="009C7EB9">
        <w:rPr>
          <w:rFonts w:ascii="Times New Roman" w:hAnsi="Times New Roman" w:cs="Times New Roman"/>
          <w:color w:val="000000"/>
          <w:sz w:val="24"/>
          <w:szCs w:val="24"/>
        </w:rPr>
        <w:t>привлечение общественного внимания к проблемам развития интеллектуального потенциала общества.</w:t>
      </w:r>
    </w:p>
    <w:p w:rsidR="00A828E6" w:rsidRPr="009C7EB9" w:rsidRDefault="00A828E6" w:rsidP="00A828E6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1134"/>
          <w:tab w:val="left" w:pos="55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В Конкурсе на добровольной основе принимают участие школьники 1-</w:t>
      </w:r>
      <w:r w:rsidR="003714DD">
        <w:rPr>
          <w:rFonts w:ascii="Times New Roman" w:hAnsi="Times New Roman" w:cs="Times New Roman"/>
          <w:iCs/>
          <w:color w:val="000000"/>
          <w:sz w:val="24"/>
          <w:szCs w:val="24"/>
        </w:rPr>
        <w:t>11</w:t>
      </w:r>
      <w:r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классов образовательных организаций Краснодарского края, подготовившие </w:t>
      </w:r>
      <w:r w:rsidR="00B827EE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учебно-исследовательский проект (далее - </w:t>
      </w:r>
      <w:r w:rsidR="00941C59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B827EE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роект).</w:t>
      </w:r>
    </w:p>
    <w:p w:rsidR="003714DD" w:rsidRDefault="00B827EE" w:rsidP="00B827EE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A828E6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роект должен быть выполнен </w:t>
      </w:r>
      <w:r w:rsidR="00DA10AC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обучающимися</w:t>
      </w:r>
      <w:r w:rsidR="00A828E6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самостоятельно.</w:t>
      </w:r>
      <w:proofErr w:type="gramEnd"/>
      <w:r w:rsidR="00A828E6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Допускается участие учителей и специалистов только в качестве консультантов. </w:t>
      </w:r>
      <w:r w:rsidR="00A828E6"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К рассмотрению не принимаются реферативные и описательные работы. </w:t>
      </w:r>
      <w:r w:rsidR="003714DD">
        <w:rPr>
          <w:rFonts w:ascii="Times New Roman" w:hAnsi="Times New Roman" w:cs="Times New Roman"/>
          <w:color w:val="000000"/>
          <w:sz w:val="24"/>
          <w:szCs w:val="24"/>
        </w:rPr>
        <w:t xml:space="preserve">Проект должен быть выполнен без соавторства. </w:t>
      </w:r>
    </w:p>
    <w:p w:rsidR="00A828E6" w:rsidRDefault="003714DD" w:rsidP="003714DD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4DD">
        <w:rPr>
          <w:rFonts w:ascii="Times New Roman" w:hAnsi="Times New Roman" w:cs="Times New Roman"/>
          <w:color w:val="000000"/>
          <w:sz w:val="24"/>
          <w:szCs w:val="24"/>
        </w:rPr>
        <w:t>Проекты, выполнен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714DD">
        <w:rPr>
          <w:rFonts w:ascii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двумя и более авторами, к участию в Конкурсе не допускается.</w:t>
      </w:r>
    </w:p>
    <w:p w:rsidR="00F20124" w:rsidRPr="003714DD" w:rsidRDefault="003714DD" w:rsidP="003714D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0124">
        <w:rPr>
          <w:rFonts w:ascii="Times New Roman" w:hAnsi="Times New Roman" w:cs="Times New Roman"/>
          <w:color w:val="000000"/>
          <w:sz w:val="24"/>
          <w:szCs w:val="24"/>
        </w:rPr>
        <w:t>Конкурс проводится в трех возрастных группах: 1-4 классы, 5-8 классы, 9-11 классы.</w:t>
      </w:r>
    </w:p>
    <w:p w:rsidR="00A828E6" w:rsidRDefault="00A828E6" w:rsidP="00601658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>Конкурс проводится по следующим направлениям</w:t>
      </w:r>
      <w:r w:rsidR="00F20124">
        <w:rPr>
          <w:rFonts w:ascii="Times New Roman" w:hAnsi="Times New Roman" w:cs="Times New Roman"/>
          <w:color w:val="000000"/>
          <w:sz w:val="24"/>
          <w:szCs w:val="24"/>
        </w:rPr>
        <w:t xml:space="preserve"> (секциям)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20124" w:rsidRDefault="00F20124" w:rsidP="00F20124">
      <w:pPr>
        <w:pStyle w:val="a3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1.5.1 в возрастной группе 1-4 классы:</w:t>
      </w:r>
    </w:p>
    <w:p w:rsidR="00F20124" w:rsidRDefault="00F20124" w:rsidP="00F20124">
      <w:pPr>
        <w:pStyle w:val="a3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«Физико-математическое направления»,  «Биологическое направление», «Гуманитарное направление»,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Естественно-научное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направление», «Социально-историческое направление», «Техническое направление».</w:t>
      </w:r>
    </w:p>
    <w:p w:rsidR="00F20124" w:rsidRDefault="00F20124" w:rsidP="00F20124">
      <w:pPr>
        <w:pStyle w:val="a3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возрастной группе </w:t>
      </w:r>
      <w:r>
        <w:rPr>
          <w:rFonts w:ascii="Times New Roman" w:hAnsi="Times New Roman" w:cs="Times New Roman"/>
          <w:color w:val="000000"/>
          <w:sz w:val="24"/>
          <w:szCs w:val="24"/>
        </w:rPr>
        <w:t>5-8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классы:</w:t>
      </w:r>
    </w:p>
    <w:p w:rsidR="00F20124" w:rsidRDefault="00F20124" w:rsidP="00F20124">
      <w:pPr>
        <w:pStyle w:val="a3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«Астрономия и космонавтика», «Биология», «География», «Искусствоведение и мировая художественная культура», «Иностранные языка», «Информационные технологии», «История», «Литература», «Математика», «Политехническая», «Право», «Психология», «Робо</w:t>
      </w:r>
      <w:r w:rsidR="0016227A">
        <w:rPr>
          <w:rFonts w:ascii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hAnsi="Times New Roman" w:cs="Times New Roman"/>
          <w:color w:val="000000"/>
          <w:sz w:val="24"/>
          <w:szCs w:val="24"/>
        </w:rPr>
        <w:t>ехника», «</w:t>
      </w:r>
      <w:r w:rsidR="0016227A">
        <w:rPr>
          <w:rFonts w:ascii="Times New Roman" w:hAnsi="Times New Roman" w:cs="Times New Roman"/>
          <w:color w:val="000000"/>
          <w:sz w:val="24"/>
          <w:szCs w:val="24"/>
        </w:rPr>
        <w:t>Русский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6227A">
        <w:rPr>
          <w:rFonts w:ascii="Times New Roman" w:hAnsi="Times New Roman" w:cs="Times New Roman"/>
          <w:color w:val="000000"/>
          <w:sz w:val="24"/>
          <w:szCs w:val="24"/>
        </w:rPr>
        <w:t>, «Социология», «Физика», «Химия», «Экология», «Экономика».</w:t>
      </w:r>
      <w:proofErr w:type="gramEnd"/>
    </w:p>
    <w:p w:rsidR="0085584F" w:rsidRDefault="0085584F" w:rsidP="00F20124">
      <w:pPr>
        <w:pStyle w:val="a3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возрастной группе </w:t>
      </w:r>
      <w:r>
        <w:rPr>
          <w:rFonts w:ascii="Times New Roman" w:hAnsi="Times New Roman" w:cs="Times New Roman"/>
          <w:color w:val="000000"/>
          <w:sz w:val="24"/>
          <w:szCs w:val="24"/>
        </w:rPr>
        <w:t>9-11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классы:</w:t>
      </w:r>
    </w:p>
    <w:p w:rsidR="0085584F" w:rsidRDefault="0085584F" w:rsidP="0085584F">
      <w:pPr>
        <w:pStyle w:val="a3"/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«Астрономия и космонавтика», «Биология», «География», «Искусствоведение и мировая художественная культура», «Иностранные языка», «Информационные технологии», «История», «Литература», «Математика», «Политехническая», «Право», «Психология», «Робототехника», «Русский язык», «Социология», «Физика», «Химия», «Экология», «Экономика».</w:t>
      </w:r>
      <w:proofErr w:type="gramEnd"/>
    </w:p>
    <w:p w:rsidR="00045E4F" w:rsidRPr="009C7EB9" w:rsidRDefault="00045E4F" w:rsidP="00381AC0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>Конкурсные работы предоставляются</w:t>
      </w:r>
      <w:r w:rsidR="00943556"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 и выполняются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 на русском языке.</w:t>
      </w:r>
    </w:p>
    <w:p w:rsidR="00A828E6" w:rsidRPr="009C7EB9" w:rsidRDefault="00A828E6" w:rsidP="00943556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>Общее руководство проведением Конкурса осущес</w:t>
      </w:r>
      <w:r w:rsidR="003F14B3"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твляет министерство образования, 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>науки</w:t>
      </w:r>
      <w:r w:rsidR="003F14B3"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 и молодёжной политики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 Краснодарского края (далее – Министерство).</w:t>
      </w:r>
    </w:p>
    <w:p w:rsidR="00361473" w:rsidRPr="009C7EB9" w:rsidRDefault="0085584F" w:rsidP="00E4588B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3 этапа: </w:t>
      </w:r>
      <w:r w:rsidR="00361473" w:rsidRPr="009C7EB9">
        <w:rPr>
          <w:rFonts w:ascii="Times New Roman" w:hAnsi="Times New Roman" w:cs="Times New Roman"/>
          <w:sz w:val="24"/>
          <w:szCs w:val="24"/>
        </w:rPr>
        <w:t>муниципальный</w:t>
      </w:r>
      <w:r w:rsidR="00941C59" w:rsidRPr="009C7EB9">
        <w:rPr>
          <w:rFonts w:ascii="Times New Roman" w:hAnsi="Times New Roman" w:cs="Times New Roman"/>
          <w:sz w:val="24"/>
          <w:szCs w:val="24"/>
        </w:rPr>
        <w:t xml:space="preserve">, </w:t>
      </w:r>
      <w:r w:rsidR="00361473" w:rsidRPr="009C7EB9">
        <w:rPr>
          <w:rFonts w:ascii="Times New Roman" w:hAnsi="Times New Roman" w:cs="Times New Roman"/>
          <w:sz w:val="24"/>
          <w:szCs w:val="24"/>
        </w:rPr>
        <w:t>региональный</w:t>
      </w:r>
      <w:r>
        <w:rPr>
          <w:rFonts w:ascii="Times New Roman" w:hAnsi="Times New Roman" w:cs="Times New Roman"/>
          <w:sz w:val="24"/>
          <w:szCs w:val="24"/>
        </w:rPr>
        <w:t>, заключительный</w:t>
      </w:r>
      <w:r w:rsidR="00941C59" w:rsidRPr="009C7EB9">
        <w:rPr>
          <w:rFonts w:ascii="Times New Roman" w:hAnsi="Times New Roman" w:cs="Times New Roman"/>
          <w:sz w:val="24"/>
          <w:szCs w:val="24"/>
        </w:rPr>
        <w:t>.</w:t>
      </w:r>
    </w:p>
    <w:p w:rsidR="00A828E6" w:rsidRPr="009C7EB9" w:rsidRDefault="00A828E6" w:rsidP="00601658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>Организаторами этапов Конкурса являются:</w:t>
      </w:r>
    </w:p>
    <w:p w:rsidR="00A828E6" w:rsidRPr="009C7EB9" w:rsidRDefault="00A828E6" w:rsidP="00A82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муниципального – муниципальные органы управления образованием (далее </w:t>
      </w:r>
      <w:r w:rsidR="00941C59" w:rsidRPr="009C7EB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организаторы муниципального этапа),</w:t>
      </w:r>
    </w:p>
    <w:p w:rsidR="00B433FD" w:rsidRPr="009C7EB9" w:rsidRDefault="00A828E6" w:rsidP="00B433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регионального</w:t>
      </w:r>
      <w:r w:rsidR="007A795F">
        <w:rPr>
          <w:rFonts w:ascii="Times New Roman" w:hAnsi="Times New Roman" w:cs="Times New Roman"/>
          <w:color w:val="000000"/>
          <w:sz w:val="24"/>
          <w:szCs w:val="24"/>
        </w:rPr>
        <w:t xml:space="preserve"> и заключительного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 – государственное бюджетное учрежден</w:t>
      </w:r>
      <w:r w:rsidR="003F14B3" w:rsidRPr="009C7EB9">
        <w:rPr>
          <w:rFonts w:ascii="Times New Roman" w:hAnsi="Times New Roman" w:cs="Times New Roman"/>
          <w:color w:val="000000"/>
          <w:sz w:val="24"/>
          <w:szCs w:val="24"/>
        </w:rPr>
        <w:t>ие дополнительного образования Краснодарского края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 «Центр </w:t>
      </w:r>
      <w:r w:rsidR="003F14B3" w:rsidRPr="009C7EB9">
        <w:rPr>
          <w:rFonts w:ascii="Times New Roman" w:hAnsi="Times New Roman" w:cs="Times New Roman"/>
          <w:color w:val="000000"/>
          <w:sz w:val="24"/>
          <w:szCs w:val="24"/>
        </w:rPr>
        <w:t>развития одаренности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» (далее </w:t>
      </w:r>
      <w:proofErr w:type="gramStart"/>
      <w:r w:rsidR="00075BB2" w:rsidRPr="009C7EB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C7EB9">
        <w:rPr>
          <w:rFonts w:ascii="Times New Roman" w:hAnsi="Times New Roman" w:cs="Times New Roman"/>
          <w:color w:val="000000"/>
          <w:sz w:val="24"/>
          <w:szCs w:val="24"/>
        </w:rPr>
        <w:t>рганизатор регионального этапа).</w:t>
      </w:r>
    </w:p>
    <w:p w:rsidR="00B433FD" w:rsidRPr="009C7EB9" w:rsidRDefault="00A828E6" w:rsidP="00943556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>Организаторами муниципального, регионального этапов устанавливаются квоты на участие в соответствующих этапах Конкурса, формируется состав жюри или экспертных комиссий по секциям.</w:t>
      </w:r>
    </w:p>
    <w:p w:rsidR="00B433FD" w:rsidRPr="009C7EB9" w:rsidRDefault="00A828E6" w:rsidP="00943556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sz w:val="24"/>
          <w:szCs w:val="24"/>
        </w:rPr>
        <w:t>Состав жюри и экспертных комиссий по секциям формируется из числа педагогических работников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</w:t>
      </w:r>
      <w:r w:rsidRPr="009C7EB9">
        <w:rPr>
          <w:rFonts w:ascii="Times New Roman" w:hAnsi="Times New Roman" w:cs="Times New Roman"/>
          <w:sz w:val="24"/>
          <w:szCs w:val="24"/>
        </w:rPr>
        <w:t>.</w:t>
      </w:r>
    </w:p>
    <w:p w:rsidR="00A828E6" w:rsidRPr="007A795F" w:rsidRDefault="00943556" w:rsidP="00943556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sz w:val="24"/>
          <w:szCs w:val="24"/>
        </w:rPr>
        <w:t>Э</w:t>
      </w:r>
      <w:r w:rsidR="00A828E6" w:rsidRPr="009C7EB9">
        <w:rPr>
          <w:rFonts w:ascii="Times New Roman" w:hAnsi="Times New Roman" w:cs="Times New Roman"/>
          <w:sz w:val="24"/>
          <w:szCs w:val="24"/>
        </w:rPr>
        <w:t xml:space="preserve">кспертные комиссии оставляют за собой право не возвращать </w:t>
      </w:r>
      <w:r w:rsidRPr="009C7EB9">
        <w:rPr>
          <w:rFonts w:ascii="Times New Roman" w:hAnsi="Times New Roman" w:cs="Times New Roman"/>
          <w:sz w:val="24"/>
          <w:szCs w:val="24"/>
        </w:rPr>
        <w:t>проекты</w:t>
      </w:r>
      <w:r w:rsidR="00A828E6" w:rsidRPr="009C7EB9">
        <w:rPr>
          <w:rFonts w:ascii="Times New Roman" w:hAnsi="Times New Roman" w:cs="Times New Roman"/>
          <w:sz w:val="24"/>
          <w:szCs w:val="24"/>
        </w:rPr>
        <w:t>, направленные на экспертизу, а также не предоставлять участникам Конкурса протоколы экспертизы и экспертные карты.</w:t>
      </w:r>
    </w:p>
    <w:p w:rsidR="007A795F" w:rsidRPr="009C7EB9" w:rsidRDefault="007A795F" w:rsidP="00943556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Конкурса заслушивает проекты, представленные к публичной защите, определяет победителей и призеров, оформляет соответствующий протокол.</w:t>
      </w:r>
    </w:p>
    <w:p w:rsidR="00FA7154" w:rsidRPr="009C7EB9" w:rsidRDefault="00FA7154" w:rsidP="00FA71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28E6" w:rsidRPr="009C7EB9" w:rsidRDefault="00A828E6" w:rsidP="00943556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муниципального этапа Конкурса</w:t>
      </w:r>
    </w:p>
    <w:p w:rsidR="00943556" w:rsidRPr="009C7EB9" w:rsidRDefault="00A144FC" w:rsidP="00A144F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2.1</w:t>
      </w:r>
      <w:r w:rsidR="00A828E6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943556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Муниципальный этап Конкурса проводится в очной форме. </w:t>
      </w:r>
    </w:p>
    <w:p w:rsidR="00A828E6" w:rsidRPr="009C7EB9" w:rsidRDefault="00943556" w:rsidP="00941C5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2.2.</w:t>
      </w:r>
      <w:r w:rsidR="00941C59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41C59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828E6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="00A828E6"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r w:rsidR="00A828E6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этапе Конкурса п</w:t>
      </w:r>
      <w:r w:rsidR="0064626B">
        <w:rPr>
          <w:rFonts w:ascii="Times New Roman" w:hAnsi="Times New Roman" w:cs="Times New Roman"/>
          <w:iCs/>
          <w:color w:val="000000"/>
          <w:sz w:val="24"/>
          <w:szCs w:val="24"/>
        </w:rPr>
        <w:t>ринимают участие обучающиеся 1-11</w:t>
      </w:r>
      <w:r w:rsidR="00A828E6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классов образовательных </w:t>
      </w:r>
      <w:r w:rsidR="00941C59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организаций</w:t>
      </w:r>
      <w:r w:rsidR="00A828E6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, желающие участвовать в Конкурсе и подготовившие проект в соответствии с требованиями</w:t>
      </w:r>
      <w:r w:rsidR="0064626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4507F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="00B77D4F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приложению</w:t>
      </w:r>
      <w:r w:rsidR="0084507F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№ </w:t>
      </w:r>
      <w:r w:rsidR="00A809A3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84507F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A828E6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828E6" w:rsidRPr="009C7EB9" w:rsidRDefault="00A828E6" w:rsidP="00075BB2">
      <w:pPr>
        <w:pStyle w:val="a3"/>
        <w:numPr>
          <w:ilvl w:val="1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Для участия в 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 w:rsidR="00646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этапе Конкурса организатору данного этапапредоставляются</w:t>
      </w:r>
      <w:r w:rsidRPr="009C7E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828E6" w:rsidRPr="009C7EB9" w:rsidRDefault="00A828E6" w:rsidP="00A828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 заявка образовательн</w:t>
      </w:r>
      <w:r w:rsidR="00E4588B" w:rsidRPr="009C7EB9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462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88B" w:rsidRPr="009C7EB9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28E6" w:rsidRPr="009C7EB9" w:rsidRDefault="00A828E6" w:rsidP="00A828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 заявка</w:t>
      </w:r>
      <w:r w:rsidR="00075BB2" w:rsidRPr="009C7EB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>анкета на каждого участника на бумажном и электронном носителях;</w:t>
      </w:r>
    </w:p>
    <w:p w:rsidR="00A828E6" w:rsidRPr="009C7EB9" w:rsidRDefault="00A828E6" w:rsidP="00A828E6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 согласие на обработку персональных данных;</w:t>
      </w:r>
    </w:p>
    <w:p w:rsidR="00601658" w:rsidRPr="009C7EB9" w:rsidRDefault="0064626B" w:rsidP="009C7EB9">
      <w:pPr>
        <w:widowControl w:val="0"/>
        <w:shd w:val="clear" w:color="auto" w:fill="FFFFFF"/>
        <w:tabs>
          <w:tab w:val="left" w:pos="56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556" w:rsidRPr="009C7EB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828E6"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роекты </w:t>
      </w:r>
      <w:proofErr w:type="gramStart"/>
      <w:r w:rsidR="00177AC7" w:rsidRPr="009C7EB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A828E6" w:rsidRPr="009C7E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28E6" w:rsidRPr="009C7EB9" w:rsidRDefault="00A828E6" w:rsidP="00075BB2">
      <w:pPr>
        <w:pStyle w:val="a3"/>
        <w:numPr>
          <w:ilvl w:val="1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Для проведения </w:t>
      </w:r>
      <w:r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этапа Конкурса организатором </w:t>
      </w:r>
      <w:r w:rsidR="00177AC7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муниципального</w:t>
      </w:r>
      <w:r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этапа </w:t>
      </w:r>
      <w:r w:rsidR="00177AC7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формируется состав</w:t>
      </w:r>
      <w:r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жюри</w:t>
      </w:r>
      <w:r w:rsidR="00941C59"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 секциям</w:t>
      </w:r>
      <w:r w:rsidRPr="009C7EB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828E6" w:rsidRPr="009C7EB9" w:rsidRDefault="00A828E6" w:rsidP="00075BB2">
      <w:pPr>
        <w:pStyle w:val="a3"/>
        <w:numPr>
          <w:ilvl w:val="1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color w:val="000000"/>
          <w:sz w:val="24"/>
          <w:szCs w:val="24"/>
        </w:rPr>
        <w:t>Жюри муниципального этапа по секциям заслушивает авторов проектов, определяет победителей и призеров</w:t>
      </w:r>
      <w:r w:rsidR="00941C59"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, рекомендует проекты для участия в </w:t>
      </w:r>
      <w:r w:rsidR="0064626B">
        <w:rPr>
          <w:rFonts w:ascii="Times New Roman" w:hAnsi="Times New Roman" w:cs="Times New Roman"/>
          <w:color w:val="000000"/>
          <w:sz w:val="24"/>
          <w:szCs w:val="24"/>
        </w:rPr>
        <w:t>региональном</w:t>
      </w:r>
      <w:r w:rsidR="00941C59" w:rsidRPr="009C7EB9">
        <w:rPr>
          <w:rFonts w:ascii="Times New Roman" w:hAnsi="Times New Roman" w:cs="Times New Roman"/>
          <w:color w:val="000000"/>
          <w:sz w:val="24"/>
          <w:szCs w:val="24"/>
        </w:rPr>
        <w:t xml:space="preserve"> этапе Конкурса.</w:t>
      </w:r>
    </w:p>
    <w:p w:rsidR="00A828E6" w:rsidRPr="009C7EB9" w:rsidRDefault="00A828E6" w:rsidP="00075BB2">
      <w:pPr>
        <w:pStyle w:val="a3"/>
        <w:numPr>
          <w:ilvl w:val="1"/>
          <w:numId w:val="1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sz w:val="24"/>
          <w:szCs w:val="24"/>
        </w:rPr>
        <w:t>Победители и призеры муниципального этапа Конкурса, занявшие 1-3 места, награждаются дипломами I-III степени, соответственно.</w:t>
      </w:r>
    </w:p>
    <w:p w:rsidR="001B13D1" w:rsidRPr="009C7EB9" w:rsidRDefault="001B13D1" w:rsidP="00075BB2">
      <w:pPr>
        <w:pStyle w:val="a3"/>
        <w:numPr>
          <w:ilvl w:val="1"/>
          <w:numId w:val="13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B9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муниципального этапа направляет в соответствии с квотой, установленной организатором </w:t>
      </w:r>
      <w:r w:rsidR="0064626B">
        <w:rPr>
          <w:rFonts w:ascii="Times New Roman" w:eastAsia="Times New Roman" w:hAnsi="Times New Roman" w:cs="Times New Roman"/>
          <w:sz w:val="24"/>
          <w:szCs w:val="24"/>
        </w:rPr>
        <w:t>регионал</w:t>
      </w:r>
      <w:r w:rsidRPr="009C7EB9">
        <w:rPr>
          <w:rFonts w:ascii="Times New Roman" w:eastAsia="Times New Roman" w:hAnsi="Times New Roman" w:cs="Times New Roman"/>
          <w:sz w:val="24"/>
          <w:szCs w:val="24"/>
        </w:rPr>
        <w:t xml:space="preserve">ьного этапа, проекты обучающаяся из числа победителей и призеров муниципального этапа для участия в </w:t>
      </w:r>
      <w:r w:rsidR="0064626B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9C7EB9">
        <w:rPr>
          <w:rFonts w:ascii="Times New Roman" w:eastAsia="Times New Roman" w:hAnsi="Times New Roman" w:cs="Times New Roman"/>
          <w:sz w:val="24"/>
          <w:szCs w:val="24"/>
        </w:rPr>
        <w:t xml:space="preserve">льном этапе Конкурса. </w:t>
      </w:r>
    </w:p>
    <w:p w:rsidR="00A828E6" w:rsidRPr="009C7EB9" w:rsidRDefault="00A828E6" w:rsidP="00A828E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8E6" w:rsidRPr="009C7EB9" w:rsidRDefault="00A828E6" w:rsidP="00A828E6">
      <w:pPr>
        <w:shd w:val="clear" w:color="auto" w:fill="FFFFFF"/>
        <w:spacing w:after="0" w:line="240" w:lineRule="auto"/>
        <w:ind w:left="12" w:right="7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28E6" w:rsidRPr="009C7EB9" w:rsidRDefault="00A828E6" w:rsidP="00062801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3406"/>
        </w:tabs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b/>
          <w:color w:val="000000"/>
          <w:sz w:val="24"/>
          <w:szCs w:val="24"/>
        </w:rPr>
        <w:t>Порядок организации и проведения</w:t>
      </w:r>
    </w:p>
    <w:p w:rsidR="00A828E6" w:rsidRPr="009C7EB9" w:rsidRDefault="00A828E6" w:rsidP="00A828E6">
      <w:pPr>
        <w:widowControl w:val="0"/>
        <w:shd w:val="clear" w:color="auto" w:fill="FFFFFF"/>
        <w:tabs>
          <w:tab w:val="left" w:pos="1015"/>
          <w:tab w:val="left" w:pos="3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7EB9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регионального этапа Конкурса</w:t>
      </w:r>
    </w:p>
    <w:p w:rsidR="00BB06B7" w:rsidRPr="009C7EB9" w:rsidRDefault="0064626B" w:rsidP="0006280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062801" w:rsidRPr="009C7EB9">
        <w:rPr>
          <w:rFonts w:ascii="Times New Roman" w:hAnsi="Times New Roman" w:cs="Times New Roman"/>
          <w:sz w:val="24"/>
          <w:szCs w:val="24"/>
        </w:rPr>
        <w:t xml:space="preserve">.1. </w:t>
      </w:r>
      <w:r w:rsidR="00BB06B7" w:rsidRPr="009C7EB9">
        <w:rPr>
          <w:rFonts w:ascii="Times New Roman" w:hAnsi="Times New Roman" w:cs="Times New Roman"/>
          <w:sz w:val="24"/>
          <w:szCs w:val="24"/>
        </w:rPr>
        <w:t>Региональный этап Конкурса проводится в заочной форме.</w:t>
      </w:r>
    </w:p>
    <w:p w:rsidR="00A828E6" w:rsidRPr="0064626B" w:rsidRDefault="0064626B" w:rsidP="0064626B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28E6" w:rsidRPr="0064626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828E6" w:rsidRPr="0064626B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региональном этапе Конкурса п</w:t>
      </w:r>
      <w:r>
        <w:rPr>
          <w:rFonts w:ascii="Times New Roman" w:eastAsia="Times New Roman" w:hAnsi="Times New Roman" w:cs="Times New Roman"/>
          <w:sz w:val="24"/>
          <w:szCs w:val="24"/>
        </w:rPr>
        <w:t>ринимают участие обучающиеся 1-11</w:t>
      </w:r>
      <w:r w:rsidR="00A828E6" w:rsidRPr="0064626B">
        <w:rPr>
          <w:rFonts w:ascii="Times New Roman" w:eastAsia="Times New Roman" w:hAnsi="Times New Roman" w:cs="Times New Roman"/>
          <w:sz w:val="24"/>
          <w:szCs w:val="24"/>
        </w:rPr>
        <w:t xml:space="preserve"> классов образовательных </w:t>
      </w:r>
      <w:r w:rsidR="00BB06B7" w:rsidRPr="0064626B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A828E6" w:rsidRPr="0064626B">
        <w:rPr>
          <w:rFonts w:ascii="Times New Roman" w:eastAsia="Times New Roman" w:hAnsi="Times New Roman" w:cs="Times New Roman"/>
          <w:sz w:val="24"/>
          <w:szCs w:val="24"/>
        </w:rPr>
        <w:t xml:space="preserve"> из числа победителей и призеров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A828E6" w:rsidRPr="0064626B">
        <w:rPr>
          <w:rFonts w:ascii="Times New Roman" w:eastAsia="Times New Roman" w:hAnsi="Times New Roman" w:cs="Times New Roman"/>
          <w:sz w:val="24"/>
          <w:szCs w:val="24"/>
        </w:rPr>
        <w:t xml:space="preserve"> этапа Конкурса, рекомендованные для участия в региональном этапе, в соответствии с квотой, установленной организатором регионального этапа. </w:t>
      </w:r>
    </w:p>
    <w:p w:rsidR="006070F7" w:rsidRPr="0064626B" w:rsidRDefault="0064626B" w:rsidP="006037F1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0F7" w:rsidRPr="0064626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="006070F7" w:rsidRPr="0064626B">
        <w:rPr>
          <w:rFonts w:ascii="Times New Roman" w:eastAsia="Times New Roman" w:hAnsi="Times New Roman" w:cs="Times New Roman"/>
          <w:sz w:val="24"/>
          <w:szCs w:val="24"/>
        </w:rPr>
        <w:t>ля участия в региональн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ом этапе Конкурса организаторы муниципальн</w:t>
      </w:r>
      <w:r w:rsidR="006070F7" w:rsidRPr="0064626B">
        <w:rPr>
          <w:rFonts w:ascii="Times New Roman" w:eastAsia="Times New Roman" w:hAnsi="Times New Roman" w:cs="Times New Roman"/>
          <w:sz w:val="24"/>
          <w:szCs w:val="24"/>
        </w:rPr>
        <w:t xml:space="preserve">ого этапа представляют организатору регионального этапа Конкурса следующие документы: </w:t>
      </w:r>
    </w:p>
    <w:p w:rsidR="006070F7" w:rsidRPr="009C7EB9" w:rsidRDefault="006070F7" w:rsidP="006070F7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B9"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заявку </w:t>
      </w:r>
      <w:r w:rsidR="006037F1">
        <w:rPr>
          <w:rFonts w:ascii="Times New Roman" w:eastAsia="Times New Roman" w:hAnsi="Times New Roman" w:cs="Times New Roman"/>
          <w:sz w:val="24"/>
          <w:szCs w:val="24"/>
        </w:rPr>
        <w:t>организатора муниципального этапа</w:t>
      </w:r>
      <w:r w:rsidRPr="009C7EB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4507F" w:rsidRPr="009C7EB9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6037F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C7EB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070F7" w:rsidRPr="009C7EB9" w:rsidRDefault="006070F7" w:rsidP="006070F7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B9">
        <w:rPr>
          <w:rFonts w:ascii="Times New Roman" w:eastAsia="Times New Roman" w:hAnsi="Times New Roman" w:cs="Times New Roman"/>
          <w:sz w:val="24"/>
          <w:szCs w:val="24"/>
        </w:rPr>
        <w:tab/>
        <w:t>зая</w:t>
      </w:r>
      <w:r w:rsidR="006037F1">
        <w:rPr>
          <w:rFonts w:ascii="Times New Roman" w:eastAsia="Times New Roman" w:hAnsi="Times New Roman" w:cs="Times New Roman"/>
          <w:sz w:val="24"/>
          <w:szCs w:val="24"/>
        </w:rPr>
        <w:t>вки-анкеты на каждого участника</w:t>
      </w:r>
      <w:r w:rsidRPr="009C7E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70F7" w:rsidRPr="009C7EB9" w:rsidRDefault="006070F7" w:rsidP="006070F7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согласие н</w:t>
      </w:r>
      <w:r w:rsidR="006037F1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обработку персональных данных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70F7" w:rsidRPr="009C7EB9" w:rsidRDefault="006070F7" w:rsidP="006070F7">
      <w:pPr>
        <w:tabs>
          <w:tab w:val="left" w:pos="0"/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B9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проекты </w:t>
      </w:r>
      <w:proofErr w:type="gramStart"/>
      <w:r w:rsidRPr="009C7EB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C7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8E6" w:rsidRPr="009C7EB9" w:rsidRDefault="00A828E6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B9">
        <w:rPr>
          <w:rFonts w:ascii="Times New Roman" w:eastAsia="Times New Roman" w:hAnsi="Times New Roman" w:cs="Times New Roman"/>
          <w:sz w:val="24"/>
          <w:szCs w:val="24"/>
        </w:rPr>
        <w:t>Для проведения регионального этапа Конкурса организатором</w:t>
      </w:r>
      <w:r w:rsidR="00BB06B7" w:rsidRPr="009C7EB9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этапаформируются</w:t>
      </w:r>
      <w:r w:rsidRPr="009C7EB9">
        <w:rPr>
          <w:rFonts w:ascii="Times New Roman" w:eastAsia="Times New Roman" w:hAnsi="Times New Roman" w:cs="Times New Roman"/>
          <w:sz w:val="24"/>
          <w:szCs w:val="24"/>
        </w:rPr>
        <w:t xml:space="preserve"> экспертные комиссии по секциям.</w:t>
      </w:r>
    </w:p>
    <w:p w:rsidR="00BB06B7" w:rsidRPr="009C7EB9" w:rsidRDefault="00A828E6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B9">
        <w:rPr>
          <w:rFonts w:ascii="Times New Roman" w:eastAsia="Times New Roman" w:hAnsi="Times New Roman" w:cs="Times New Roman"/>
          <w:sz w:val="24"/>
          <w:szCs w:val="24"/>
        </w:rPr>
        <w:t>Экспертные комиссии</w:t>
      </w:r>
      <w:r w:rsidR="006070F7" w:rsidRPr="009C7EB9">
        <w:rPr>
          <w:rFonts w:ascii="Times New Roman" w:eastAsia="Times New Roman" w:hAnsi="Times New Roman" w:cs="Times New Roman"/>
          <w:sz w:val="24"/>
          <w:szCs w:val="24"/>
        </w:rPr>
        <w:t xml:space="preserve"> по секциям</w:t>
      </w:r>
      <w:r w:rsidRPr="009C7EB9">
        <w:rPr>
          <w:rFonts w:ascii="Times New Roman" w:eastAsia="Times New Roman" w:hAnsi="Times New Roman" w:cs="Times New Roman"/>
          <w:sz w:val="24"/>
          <w:szCs w:val="24"/>
        </w:rPr>
        <w:t xml:space="preserve"> рецензируют представленные проекты, определяют победителей и призеров Конкурса. </w:t>
      </w:r>
    </w:p>
    <w:p w:rsidR="00A828E6" w:rsidRPr="009C7EB9" w:rsidRDefault="009D0F97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B9">
        <w:rPr>
          <w:rFonts w:ascii="Times New Roman" w:hAnsi="Times New Roman" w:cs="Times New Roman"/>
          <w:sz w:val="24"/>
          <w:szCs w:val="24"/>
        </w:rPr>
        <w:lastRenderedPageBreak/>
        <w:t xml:space="preserve">Апелляция по результатам </w:t>
      </w:r>
      <w:r w:rsidR="00B55082" w:rsidRPr="009C7EB9">
        <w:rPr>
          <w:rFonts w:ascii="Times New Roman" w:hAnsi="Times New Roman" w:cs="Times New Roman"/>
          <w:sz w:val="24"/>
          <w:szCs w:val="24"/>
        </w:rPr>
        <w:t xml:space="preserve">рецензирования </w:t>
      </w:r>
      <w:r w:rsidRPr="009C7EB9">
        <w:rPr>
          <w:rFonts w:ascii="Times New Roman" w:hAnsi="Times New Roman" w:cs="Times New Roman"/>
          <w:sz w:val="24"/>
          <w:szCs w:val="24"/>
        </w:rPr>
        <w:t>не предусматривается.</w:t>
      </w:r>
    </w:p>
    <w:p w:rsidR="00A828E6" w:rsidRPr="009C7EB9" w:rsidRDefault="00A828E6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B9">
        <w:rPr>
          <w:rFonts w:ascii="Times New Roman" w:eastAsia="Times New Roman" w:hAnsi="Times New Roman" w:cs="Times New Roman"/>
          <w:sz w:val="24"/>
          <w:szCs w:val="24"/>
        </w:rPr>
        <w:t>Победители и призеры Конкурса, занявшие 1-3 места, награждаются дипломами I-III степени, соответственно</w:t>
      </w:r>
      <w:r w:rsidR="00B55082" w:rsidRPr="009C7E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28E6" w:rsidRPr="009C7EB9" w:rsidRDefault="00A828E6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B9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призеры Конкурса по решению </w:t>
      </w:r>
      <w:r w:rsidR="00BB06B7" w:rsidRPr="009C7EB9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B55082" w:rsidRPr="009C7EB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06B7" w:rsidRPr="009C7EB9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этапа Конкурса</w:t>
      </w:r>
      <w:r w:rsidRPr="009C7EB9">
        <w:rPr>
          <w:rFonts w:ascii="Times New Roman" w:eastAsia="Times New Roman" w:hAnsi="Times New Roman" w:cs="Times New Roman"/>
          <w:sz w:val="24"/>
          <w:szCs w:val="24"/>
        </w:rPr>
        <w:t xml:space="preserve"> могут быть рекомендованы для участия в других региональных и всероссийских интеллектуальных мероприятиях.</w:t>
      </w:r>
    </w:p>
    <w:p w:rsidR="00A828E6" w:rsidRDefault="00A828E6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EB9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доводятся до сведения муниципальных органов управления образованием соответствующим приказом Министерства, а также размещаются на сайте государственного бюджетного учреждения дополнительного образования </w:t>
      </w:r>
      <w:r w:rsidR="005E0B4A" w:rsidRPr="009C7EB9">
        <w:rPr>
          <w:rFonts w:ascii="Times New Roman" w:eastAsia="Times New Roman" w:hAnsi="Times New Roman" w:cs="Times New Roman"/>
          <w:sz w:val="24"/>
          <w:szCs w:val="24"/>
        </w:rPr>
        <w:t xml:space="preserve">Краснодарского </w:t>
      </w:r>
      <w:r w:rsidR="00BB06B7" w:rsidRPr="009C7EB9">
        <w:rPr>
          <w:rFonts w:ascii="Times New Roman" w:eastAsia="Times New Roman" w:hAnsi="Times New Roman" w:cs="Times New Roman"/>
          <w:sz w:val="24"/>
          <w:szCs w:val="24"/>
        </w:rPr>
        <w:t>края</w:t>
      </w:r>
      <w:r w:rsidRPr="009C7EB9">
        <w:rPr>
          <w:rFonts w:ascii="Times New Roman" w:eastAsia="Times New Roman" w:hAnsi="Times New Roman" w:cs="Times New Roman"/>
          <w:sz w:val="24"/>
          <w:szCs w:val="24"/>
        </w:rPr>
        <w:t xml:space="preserve"> «Центр </w:t>
      </w:r>
      <w:r w:rsidR="00600EDB" w:rsidRPr="009C7EB9">
        <w:rPr>
          <w:rFonts w:ascii="Times New Roman" w:eastAsia="Times New Roman" w:hAnsi="Times New Roman" w:cs="Times New Roman"/>
          <w:sz w:val="24"/>
          <w:szCs w:val="24"/>
        </w:rPr>
        <w:t>развития одаренности</w:t>
      </w:r>
      <w:r w:rsidRPr="009C7EB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6" w:history="1">
        <w:r w:rsidRPr="009C7EB9">
          <w:rPr>
            <w:rFonts w:ascii="Times New Roman" w:eastAsia="Times New Roman" w:hAnsi="Times New Roman" w:cs="Times New Roman"/>
            <w:sz w:val="24"/>
            <w:szCs w:val="24"/>
          </w:rPr>
          <w:t>www.cdodd.ru</w:t>
        </w:r>
      </w:hyperlink>
      <w:r w:rsidRPr="009C7EB9">
        <w:rPr>
          <w:rFonts w:ascii="Times New Roman" w:eastAsia="Times New Roman" w:hAnsi="Times New Roman" w:cs="Times New Roman"/>
          <w:sz w:val="24"/>
          <w:szCs w:val="24"/>
        </w:rPr>
        <w:t xml:space="preserve"> в разделе «Конкурсы и конференции».</w:t>
      </w:r>
    </w:p>
    <w:p w:rsidR="0083071A" w:rsidRPr="009C7EB9" w:rsidRDefault="0083071A" w:rsidP="00062801">
      <w:pPr>
        <w:pStyle w:val="a3"/>
        <w:numPr>
          <w:ilvl w:val="1"/>
          <w:numId w:val="20"/>
        </w:num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Заключительный этап Конкурса проводится в очной форме и включает в себя публичную защиту проектов участниками, которая проходит в форме конференции и научно-технической выставки.</w:t>
      </w:r>
    </w:p>
    <w:p w:rsidR="00361473" w:rsidRPr="009C7EB9" w:rsidRDefault="00361473" w:rsidP="00361473">
      <w:pPr>
        <w:tabs>
          <w:tab w:val="left" w:pos="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48" w:rsidRPr="009C7EB9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Pr="009C7EB9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Pr="009C7EB9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Pr="009C7EB9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Pr="009C7EB9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Pr="009C7EB9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Pr="009C7EB9" w:rsidRDefault="00601658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5A101D" w:rsidRPr="009C7EB9" w:rsidTr="00E0075D">
        <w:tc>
          <w:tcPr>
            <w:tcW w:w="5070" w:type="dxa"/>
          </w:tcPr>
          <w:p w:rsidR="005A101D" w:rsidRPr="009C7EB9" w:rsidRDefault="005A101D" w:rsidP="00E0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5A101D" w:rsidRPr="009C7EB9" w:rsidRDefault="005A101D" w:rsidP="00E0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A101D" w:rsidRPr="009C7EB9" w:rsidRDefault="009D4148" w:rsidP="009D4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 положению</w:t>
            </w:r>
          </w:p>
        </w:tc>
      </w:tr>
    </w:tbl>
    <w:p w:rsidR="00BA43D8" w:rsidRPr="009C7EB9" w:rsidRDefault="00B77D4F" w:rsidP="00BA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43D8" w:rsidRPr="009C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содержанию и оформлению проекта (работы</w:t>
      </w:r>
      <w:r w:rsidR="00BA43D8" w:rsidRPr="009C7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)</w:t>
      </w:r>
    </w:p>
    <w:p w:rsidR="00BA43D8" w:rsidRPr="009C7EB9" w:rsidRDefault="00BA43D8" w:rsidP="00BA4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A43D8" w:rsidRPr="009C7EB9" w:rsidRDefault="00BA43D8" w:rsidP="00BA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выполняется на 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стандартных страницах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белой бумаги формата А</w:t>
      </w:r>
      <w:proofErr w:type="gramStart"/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 шрифта - </w:t>
      </w:r>
      <w:r w:rsidRPr="009C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 кегель 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</w:t>
      </w:r>
      <w:r w:rsidRPr="009C7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полтора интервала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строками на одной стороне листа. </w:t>
      </w:r>
    </w:p>
    <w:p w:rsidR="00BA43D8" w:rsidRPr="009C7EB9" w:rsidRDefault="00BA43D8" w:rsidP="00BA43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части работы имеют </w:t>
      </w:r>
      <w:r w:rsidRPr="009C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стандартный заголовок. </w:t>
      </w:r>
    </w:p>
    <w:p w:rsidR="00BA43D8" w:rsidRPr="009C7EB9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C7E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М</w:t>
      </w:r>
      <w:proofErr w:type="gramStart"/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…)</w:t>
      </w:r>
      <w:proofErr w:type="gramEnd"/>
    </w:p>
    <w:p w:rsidR="00BA43D8" w:rsidRPr="009C7EB9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Сергей Алексеевич</w:t>
      </w:r>
    </w:p>
    <w:p w:rsidR="00BA43D8" w:rsidRPr="009C7EB9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Краснодарский край, Динской  район, станица </w:t>
      </w:r>
      <w:proofErr w:type="spellStart"/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Новотиторовская</w:t>
      </w:r>
      <w:proofErr w:type="spellEnd"/>
    </w:p>
    <w:p w:rsidR="00BA43D8" w:rsidRPr="009C7EB9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 «Средняя общеобразовательная школа № 29 имени Героя Советского Союза </w:t>
      </w:r>
      <w:proofErr w:type="spellStart"/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Броварца</w:t>
      </w:r>
      <w:proofErr w:type="spellEnd"/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Тимофеевича», 7 класс</w:t>
      </w:r>
    </w:p>
    <w:p w:rsidR="00BA43D8" w:rsidRPr="009C7EB9" w:rsidRDefault="00BA43D8" w:rsidP="00BA43D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ТЕСТИРОВАНИЕ ЗНАНИЙ УЧАЩИХСЯ</w:t>
      </w:r>
    </w:p>
    <w:p w:rsidR="00BA43D8" w:rsidRPr="009C7EB9" w:rsidRDefault="00BA43D8" w:rsidP="00BA43D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СОХРАНЕНИЕМ РЕЗУЛЬТАТОВ</w:t>
      </w:r>
    </w:p>
    <w:p w:rsidR="00BA43D8" w:rsidRPr="009C7EB9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Научный руководитель: Бойко Ольга Николаевна, у</w:t>
      </w:r>
      <w:r w:rsidRPr="009C7EB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читель информатики </w:t>
      </w:r>
      <w:r w:rsidRPr="009C7E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БОУ «СОШ № 2»</w:t>
      </w:r>
    </w:p>
    <w:p w:rsidR="00BA43D8" w:rsidRPr="009C7EB9" w:rsidRDefault="00BA43D8" w:rsidP="00BA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Аннотация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объемом от 20 строк до одной страницы (60 знаков в строке с учетом пробелов) должна содержать наиболее важную информацию о работе; в частности: цель работы; задачи, полученные данные; выводы. Сначала печатается стандартный заголовок, затем посередине слово «Аннотация», ниже текст аннотации. </w:t>
      </w:r>
    </w:p>
    <w:p w:rsidR="00BA43D8" w:rsidRPr="009C7EB9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C7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Научная статья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(описание работы). Объем – 20 страниц. На первой странице статьи сначала печатается стандартный заголовок, далее следует те</w:t>
      </w:r>
      <w:proofErr w:type="gramStart"/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атьи. Нумерация страниц производится 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правом верхнем углу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A43D8" w:rsidRPr="009C7EB9" w:rsidRDefault="00BA43D8" w:rsidP="00BA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научную статью входит</w:t>
      </w:r>
    </w:p>
    <w:p w:rsidR="00BA43D8" w:rsidRPr="009C7EB9" w:rsidRDefault="00BA43D8" w:rsidP="00BA43D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9C7EB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Введение. </w:t>
      </w:r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Во введении, общим объемом 1-2 страницы, необходимо:</w:t>
      </w:r>
    </w:p>
    <w:p w:rsidR="00BA43D8" w:rsidRPr="009C7EB9" w:rsidRDefault="00BA43D8" w:rsidP="00BA43D8">
      <w:pPr>
        <w:suppressAutoHyphens/>
        <w:spacing w:before="28" w:after="28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обосновать </w:t>
      </w:r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актуальность</w:t>
      </w:r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выбранной темы (обосновывается значимость выбранной темы),</w:t>
      </w:r>
    </w:p>
    <w:p w:rsidR="00BA43D8" w:rsidRPr="009C7EB9" w:rsidRDefault="00BA43D8" w:rsidP="00BA43D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определить </w:t>
      </w:r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цель</w:t>
      </w:r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работы (в соответствии с названием работы),</w:t>
      </w:r>
    </w:p>
    <w:p w:rsidR="00BA43D8" w:rsidRPr="009C7EB9" w:rsidRDefault="00BA43D8" w:rsidP="00BA43D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определить </w:t>
      </w:r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задачи</w:t>
      </w:r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, подлежащие решению в процессе написания работы (формулировка осуществляется на основе содержания параграфов.</w:t>
      </w:r>
      <w:proofErr w:type="gramEnd"/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 этом используются такие ключевые слова, как "провести исследование ...", "выявить сущность ....", "провести анализ ..." и др.).</w:t>
      </w:r>
      <w:proofErr w:type="gramEnd"/>
    </w:p>
    <w:p w:rsidR="00BA43D8" w:rsidRPr="009C7EB9" w:rsidRDefault="00BA43D8" w:rsidP="00BA43D8">
      <w:pPr>
        <w:suppressAutoHyphens/>
        <w:spacing w:before="28" w:after="28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ab/>
      </w:r>
      <w:r w:rsidRPr="009C7EB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В</w:t>
      </w:r>
      <w:r w:rsidRPr="009C7EB9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ab/>
        <w:t>1-ой части работы</w:t>
      </w:r>
      <w:r w:rsidRPr="009C7EB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необходимо изложить теоретические основы, концепции и принципы, которые, по мнению автора, позволят решить поставленные задачи. Особое внимание следует обратить на критическое осмысление излагаемого материала. На основе сравнения и сопоставления различных точек зрения необходимо обосновать свой собственный подход к решению рассматриваемых проблем. Желательно провести анализ существующих теоретических положений, обосновать и аргументировано выбрать наиболее подходящие концепции и теории.</w:t>
      </w:r>
    </w:p>
    <w:p w:rsidR="00BA43D8" w:rsidRPr="009C7EB9" w:rsidRDefault="00BA43D8" w:rsidP="00BA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работы должен содержать ссылки на использованную литературу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</w:t>
      </w:r>
      <w:r w:rsidRPr="009C7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 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[2]. Если в тексте приводится цитата, рядом с номером источника следует указать  номер и страницы. </w:t>
      </w:r>
      <w:r w:rsidRPr="009C7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 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>[7, с. 321].</w:t>
      </w:r>
    </w:p>
    <w:p w:rsidR="00BA43D8" w:rsidRPr="009C7EB9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Во 2-ой части работы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 анализирует полученные в ходе собственного эксперимента данные.</w:t>
      </w:r>
      <w:r w:rsidRPr="009C7E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этой части важно изложить </w:t>
      </w:r>
      <w:r w:rsidRPr="009C7EB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подробно</w:t>
      </w:r>
      <w:r w:rsidRPr="009C7E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полученные результаты, при необходимости иллюстрируя их таблицами, рисунками, графиками, на которые в тексте должны быть </w:t>
      </w:r>
      <w:r w:rsidRPr="009C7EB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ссылки</w:t>
      </w:r>
      <w:r w:rsidRPr="009C7EB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BA43D8" w:rsidRPr="009C7EB9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Заключение. 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главе 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подводится итог исследования: достигнуты ли цели, решены ли поставленные задачи. В лаконичном виде должны быть отражены </w:t>
      </w:r>
      <w:r w:rsidRPr="009C7E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проведенных исследований и сформулированы </w:t>
      </w:r>
      <w:r w:rsidRPr="009C7E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выводы,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указанием, если возможно, направления дальнейших исследований и предложений по возможному практическому использованию результатов исследования). Выводы – это ответы на вопросы, которые автор работы поставил в цели и задачах.</w:t>
      </w:r>
    </w:p>
    <w:p w:rsidR="00BA43D8" w:rsidRPr="009C7EB9" w:rsidRDefault="00BA43D8" w:rsidP="006016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Список использованной литературы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Литературные источники, использованные автором, рекомендуется вносить в список литературы по мере упоминания (использования) в тексте. Все источники нумеруются в сквозном порядке.</w:t>
      </w:r>
    </w:p>
    <w:p w:rsidR="00BA43D8" w:rsidRPr="009C7EB9" w:rsidRDefault="00BA43D8" w:rsidP="00BA43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Каждая книга должна быть соответствующим образом описана. </w:t>
      </w:r>
      <w:proofErr w:type="gramStart"/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описание должны входить: фамилия и инициалы автора (если таковой имеется), полное название книги (с подзаголовками, которые могут идти после запятой, через точки, после двоеточия, в скобках и т. п.); </w:t>
      </w:r>
      <w:r w:rsidRPr="009C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косой черты 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переводчике (если это перевод) или о редакторе (если книга написана группой авторов), данные о числе томов (отдельно опубликованных частей, если таковые имеются);</w:t>
      </w:r>
      <w:proofErr w:type="gramEnd"/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тире 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название города, в котором издана книга; </w:t>
      </w:r>
      <w:r w:rsidRPr="009C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двоеточия 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название издательства, которое ее выпустило; и наконец, </w:t>
      </w:r>
      <w:r w:rsidRPr="009C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запятой 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год издания. Например:</w:t>
      </w:r>
    </w:p>
    <w:p w:rsidR="00BA43D8" w:rsidRPr="009C7EB9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9C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Шы-цзин</w:t>
      </w:r>
      <w:proofErr w:type="spellEnd"/>
      <w:r w:rsidRPr="009C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Книга песен и гимнов</w:t>
      </w:r>
      <w:proofErr w:type="gramStart"/>
      <w:r w:rsidRPr="009C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/ П</w:t>
      </w:r>
      <w:proofErr w:type="gramEnd"/>
      <w:r w:rsidRPr="009C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ер. Л. </w:t>
      </w:r>
      <w:proofErr w:type="spellStart"/>
      <w:r w:rsidRPr="009C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Штукина</w:t>
      </w:r>
      <w:proofErr w:type="spellEnd"/>
      <w:r w:rsidRPr="009C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- М.: Художественная литература, 1987.</w:t>
      </w:r>
    </w:p>
    <w:p w:rsidR="00BA43D8" w:rsidRPr="009C7EB9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целого ряда городов, в которых издается особенно много книг, приняты специальные сокращения. Вот некоторые (основные) из них:</w:t>
      </w:r>
    </w:p>
    <w:p w:rsidR="00BA43D8" w:rsidRPr="009C7EB9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— Москва                                     </w:t>
      </w:r>
    </w:p>
    <w:p w:rsidR="00BA43D8" w:rsidRPr="009C7EB9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9C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Ленинград                                 </w:t>
      </w:r>
    </w:p>
    <w:p w:rsidR="00BA43D8" w:rsidRPr="009C7EB9" w:rsidRDefault="00BA43D8" w:rsidP="00BA4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СПб. — Санкт-Петербург                </w:t>
      </w:r>
    </w:p>
    <w:p w:rsidR="00BA43D8" w:rsidRPr="009C7EB9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К. — Киев      </w:t>
      </w:r>
    </w:p>
    <w:p w:rsidR="00BA43D8" w:rsidRPr="009C7EB9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  <w:t>Оформление интернет-источников</w:t>
      </w:r>
      <w:proofErr w:type="gramStart"/>
      <w:r w:rsidRPr="009C7EB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: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gramEnd"/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амилия и инициалы автора (если  таковой имеется), полное название статьи, </w:t>
      </w:r>
      <w:r w:rsidRPr="009C7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косой черты – </w:t>
      </w:r>
      <w:r w:rsidRPr="009C7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электронный адрес источник.</w:t>
      </w:r>
    </w:p>
    <w:p w:rsidR="00BA43D8" w:rsidRPr="009C7EB9" w:rsidRDefault="00BA43D8" w:rsidP="00BA4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может содержать </w:t>
      </w:r>
      <w:r w:rsidRPr="009C7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иллюстративным материалом (рисунки, схемы, карты, таблицы, фотографии и т. п.). </w:t>
      </w:r>
      <w:r w:rsidRPr="009C7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(иллюстрации)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на отдельных страницах, которые размещаются после списка литературных источников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их упоминания в тексте, за исключением справочного приложения «Обозначения и сокращения» (если таковые имеются в тексте), которое располагается первым. Приложения обозначаются цифрами. Все приложения должны иметь названия. Приложения могут иметь разделы и подразделы, нумерация которых должна осуществляться в пределах каждого приложения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43D8" w:rsidRPr="009C7EB9" w:rsidRDefault="00BA43D8" w:rsidP="00BA4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приложение следует начинать с новой страницы. На приложения в тексте необходимо сделать </w:t>
      </w:r>
      <w:r w:rsidRPr="009C7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ссылки.</w:t>
      </w:r>
    </w:p>
    <w:p w:rsidR="00BA43D8" w:rsidRPr="009C7EB9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Порядок расположения материалов в папке (должна быть </w:t>
      </w:r>
      <w:r w:rsidRPr="009C7EB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безфайлов</w:t>
      </w:r>
      <w:r w:rsidRPr="009C7EB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): </w:t>
      </w:r>
    </w:p>
    <w:p w:rsidR="00BA43D8" w:rsidRPr="009C7EB9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обязательные материалы</w:t>
      </w:r>
      <w:r w:rsidRPr="009C7EB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:</w:t>
      </w:r>
    </w:p>
    <w:p w:rsidR="00BA43D8" w:rsidRPr="009C7EB9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заявка-анкета автора;</w:t>
      </w:r>
    </w:p>
    <w:p w:rsidR="00BA43D8" w:rsidRPr="009C7EB9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данных;</w:t>
      </w:r>
    </w:p>
    <w:p w:rsidR="00BA43D8" w:rsidRPr="009C7EB9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автора (только в электронном виде);</w:t>
      </w:r>
    </w:p>
    <w:p w:rsidR="00BA43D8" w:rsidRPr="009C7EB9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9C7E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аннотация; </w:t>
      </w:r>
    </w:p>
    <w:p w:rsidR="00BA43D8" w:rsidRPr="009C7EB9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r w:rsidRPr="009C7E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титульный лист </w:t>
      </w:r>
    </w:p>
    <w:p w:rsidR="00BA43D8" w:rsidRPr="009C7EB9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научная статья; </w:t>
      </w:r>
    </w:p>
    <w:p w:rsidR="00BA43D8" w:rsidRPr="009C7EB9" w:rsidRDefault="00BA43D8" w:rsidP="00BA43D8">
      <w:pPr>
        <w:shd w:val="clear" w:color="auto" w:fill="FFFFFF"/>
        <w:tabs>
          <w:tab w:val="left" w:pos="269"/>
        </w:tabs>
        <w:spacing w:after="0" w:line="240" w:lineRule="auto"/>
        <w:ind w:left="1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диск, содержащий следующие файлы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заявка-</w:t>
      </w:r>
      <w:r w:rsidRPr="009C7E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анкета, согласие на обработку персональных данных, 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аннотация, </w:t>
      </w:r>
      <w:r w:rsidRPr="009C7E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титульный лист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научная статья, приложения, фото, должен располагаться в </w:t>
      </w:r>
      <w:r w:rsidRPr="009C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отдельном файле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A43D8" w:rsidRPr="009C7EB9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необязательные материалы:</w:t>
      </w:r>
    </w:p>
    <w:p w:rsidR="00BA43D8" w:rsidRPr="009C7EB9" w:rsidRDefault="00BA43D8" w:rsidP="00BA43D8">
      <w:pPr>
        <w:shd w:val="clear" w:color="auto" w:fill="FFFFFF"/>
        <w:tabs>
          <w:tab w:val="left" w:pos="720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Pr="009C7E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материалы (</w:t>
      </w:r>
      <w:r w:rsidRPr="009C7E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отзывы на работу</w:t>
      </w:r>
      <w:r w:rsidRPr="009C7E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рекомендации научных руководителей, рекомендательные письма, справки о внедрении или </w:t>
      </w:r>
      <w:r w:rsidRPr="009C7E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использовании результатов работы, патенты, другие сведения, характеризующие творческую деятельность автора); </w:t>
      </w:r>
    </w:p>
    <w:p w:rsidR="00BA43D8" w:rsidRPr="009C7EB9" w:rsidRDefault="00BA43D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э</w:t>
      </w:r>
      <w:r w:rsidRPr="009C7EB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кспертное заключение о возможности опубликования материалов (работы) в печати и </w:t>
      </w:r>
      <w:r w:rsidRPr="009C7E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других средствах массовой информации.</w:t>
      </w:r>
    </w:p>
    <w:p w:rsidR="00601658" w:rsidRPr="009C7EB9" w:rsidRDefault="0060165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1658" w:rsidRPr="009C7EB9" w:rsidRDefault="0060165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1658" w:rsidRPr="009C7EB9" w:rsidRDefault="0060165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1658" w:rsidRPr="009C7EB9" w:rsidRDefault="0060165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1658" w:rsidRPr="009C7EB9" w:rsidRDefault="0060165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601658" w:rsidRDefault="00601658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C7EB9" w:rsidRDefault="009C7EB9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C7EB9" w:rsidRDefault="009C7EB9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C7EB9" w:rsidRDefault="009C7EB9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C7EB9" w:rsidRDefault="009C7EB9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C7EB9" w:rsidRDefault="009C7EB9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9C7EB9" w:rsidRDefault="009C7EB9" w:rsidP="00BA43D8">
      <w:pPr>
        <w:shd w:val="clear" w:color="auto" w:fill="FFFFFF"/>
        <w:tabs>
          <w:tab w:val="left" w:pos="648"/>
        </w:tabs>
        <w:spacing w:before="5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5A101D" w:rsidRPr="009C7EB9" w:rsidTr="00E0075D">
        <w:tc>
          <w:tcPr>
            <w:tcW w:w="5070" w:type="dxa"/>
          </w:tcPr>
          <w:p w:rsidR="005A101D" w:rsidRPr="009C7EB9" w:rsidRDefault="005A101D" w:rsidP="00E0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5A101D" w:rsidRPr="009C7EB9" w:rsidRDefault="005A101D" w:rsidP="005A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A101D" w:rsidRPr="009C7EB9" w:rsidRDefault="005A101D" w:rsidP="009D4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D4148">
              <w:rPr>
                <w:rFonts w:ascii="Times New Roman" w:hAnsi="Times New Roman" w:cs="Times New Roman"/>
                <w:sz w:val="24"/>
                <w:szCs w:val="24"/>
              </w:rPr>
              <w:t>положению</w:t>
            </w:r>
          </w:p>
        </w:tc>
      </w:tr>
    </w:tbl>
    <w:p w:rsidR="007538A4" w:rsidRPr="009C7EB9" w:rsidRDefault="007538A4" w:rsidP="008450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01D" w:rsidRPr="009C7EB9" w:rsidRDefault="005A101D" w:rsidP="00A828E6">
      <w:pPr>
        <w:shd w:val="clear" w:color="auto" w:fill="FFFFFF"/>
        <w:tabs>
          <w:tab w:val="left" w:pos="637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F14B3" w:rsidRPr="009C7EB9" w:rsidTr="003F14B3">
        <w:tc>
          <w:tcPr>
            <w:tcW w:w="4785" w:type="dxa"/>
          </w:tcPr>
          <w:p w:rsidR="003F14B3" w:rsidRPr="009C7EB9" w:rsidRDefault="003F14B3" w:rsidP="009D4148">
            <w:pPr>
              <w:shd w:val="clear" w:color="auto" w:fill="FFFFFF"/>
              <w:tabs>
                <w:tab w:val="left" w:pos="637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(штамп) </w:t>
            </w:r>
            <w:r w:rsidR="009D4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  <w:p w:rsidR="003F14B3" w:rsidRPr="009C7EB9" w:rsidRDefault="003F14B3" w:rsidP="00A828E6">
            <w:pPr>
              <w:tabs>
                <w:tab w:val="left" w:pos="637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C7D8F" w:rsidRPr="009C7EB9" w:rsidRDefault="00AC7D8F" w:rsidP="00AC7D8F">
            <w:pPr>
              <w:tabs>
                <w:tab w:val="left" w:pos="6379"/>
              </w:tabs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9D4148" w:rsidRPr="009C7EB9" w:rsidRDefault="00A828E6" w:rsidP="009D4148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</w:t>
      </w:r>
      <w:r w:rsidR="009D414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</w:p>
    <w:p w:rsidR="00A828E6" w:rsidRPr="009C7EB9" w:rsidRDefault="00A828E6" w:rsidP="009D4148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D4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Pr="009C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</w:t>
      </w:r>
      <w:r w:rsidRPr="009C7E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 исследовательских проектов школьников</w:t>
      </w:r>
    </w:p>
    <w:p w:rsidR="00A828E6" w:rsidRPr="009C7EB9" w:rsidRDefault="009D4148" w:rsidP="00A828E6">
      <w:pPr>
        <w:shd w:val="clear" w:color="auto" w:fill="FFFFFF"/>
        <w:tabs>
          <w:tab w:val="left" w:pos="637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краевой научно-практической конференции «Эврика»</w:t>
      </w: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477"/>
        <w:gridCol w:w="992"/>
        <w:gridCol w:w="993"/>
        <w:gridCol w:w="1276"/>
        <w:gridCol w:w="1080"/>
        <w:gridCol w:w="1080"/>
        <w:gridCol w:w="1080"/>
        <w:gridCol w:w="1080"/>
      </w:tblGrid>
      <w:tr w:rsidR="00AC7D8F" w:rsidRPr="009C7EB9" w:rsidTr="00AC7D8F">
        <w:trPr>
          <w:cantSplit/>
          <w:trHeight w:val="2030"/>
        </w:trPr>
        <w:tc>
          <w:tcPr>
            <w:tcW w:w="474" w:type="dxa"/>
            <w:textDirection w:val="btLr"/>
            <w:vAlign w:val="center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77" w:type="dxa"/>
            <w:textDirection w:val="btLr"/>
            <w:vAlign w:val="center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992" w:type="dxa"/>
            <w:textDirection w:val="btLr"/>
            <w:vAlign w:val="center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3" w:type="dxa"/>
            <w:textDirection w:val="btLr"/>
            <w:vAlign w:val="center"/>
          </w:tcPr>
          <w:p w:rsidR="00AC7D8F" w:rsidRPr="009C7EB9" w:rsidRDefault="00AC7D8F" w:rsidP="00AC7D8F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1276" w:type="dxa"/>
            <w:textDirection w:val="btLr"/>
            <w:vAlign w:val="center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080" w:type="dxa"/>
            <w:textDirection w:val="btLr"/>
            <w:vAlign w:val="center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080" w:type="dxa"/>
            <w:textDirection w:val="btLr"/>
            <w:vAlign w:val="center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научного руководителя</w:t>
            </w:r>
          </w:p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080" w:type="dxa"/>
            <w:textDirection w:val="btLr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научного руководителя</w:t>
            </w:r>
          </w:p>
        </w:tc>
        <w:tc>
          <w:tcPr>
            <w:tcW w:w="1080" w:type="dxa"/>
            <w:textDirection w:val="btLr"/>
            <w:vAlign w:val="center"/>
          </w:tcPr>
          <w:p w:rsidR="00AC7D8F" w:rsidRPr="009C7EB9" w:rsidRDefault="00C02B05" w:rsidP="00A828E6">
            <w:pPr>
              <w:tabs>
                <w:tab w:val="left" w:pos="637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(</w:t>
            </w:r>
            <w:r w:rsidR="00AC7D8F"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C7D8F" w:rsidRPr="009C7EB9" w:rsidTr="00AC7D8F">
        <w:tc>
          <w:tcPr>
            <w:tcW w:w="474" w:type="dxa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C7D8F" w:rsidRPr="009C7EB9" w:rsidRDefault="00AC7D8F" w:rsidP="00A828E6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C02B05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___________________ ФИО (расшифровка)</w:t>
      </w: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05" w:rsidRDefault="00C02B05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05" w:rsidRDefault="00C02B05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05" w:rsidRDefault="00C02B05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05" w:rsidRDefault="00C02B05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05" w:rsidRDefault="00C02B05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05" w:rsidRDefault="00C02B05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05" w:rsidRDefault="00C02B05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B05" w:rsidRPr="009C7EB9" w:rsidRDefault="00C02B05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Default="00601658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B9" w:rsidRPr="009C7EB9" w:rsidRDefault="009C7EB9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Pr="009C7EB9" w:rsidRDefault="00601658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5A101D" w:rsidRPr="009C7EB9" w:rsidTr="00E0075D">
        <w:tc>
          <w:tcPr>
            <w:tcW w:w="5070" w:type="dxa"/>
          </w:tcPr>
          <w:p w:rsidR="005A101D" w:rsidRPr="009C7EB9" w:rsidRDefault="005A101D" w:rsidP="00E0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5A101D" w:rsidRPr="009C7EB9" w:rsidRDefault="005A101D" w:rsidP="005A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601658" w:rsidRPr="009C7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101D" w:rsidRPr="009C7EB9" w:rsidRDefault="005A101D" w:rsidP="005A1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B9">
              <w:rPr>
                <w:rFonts w:ascii="Times New Roman" w:hAnsi="Times New Roman" w:cs="Times New Roman"/>
                <w:sz w:val="24"/>
                <w:szCs w:val="24"/>
              </w:rPr>
              <w:t>к проекту положения</w:t>
            </w:r>
          </w:p>
        </w:tc>
      </w:tr>
    </w:tbl>
    <w:p w:rsidR="00406021" w:rsidRPr="009C7EB9" w:rsidRDefault="00A828E6" w:rsidP="00A828E6">
      <w:pPr>
        <w:tabs>
          <w:tab w:val="center" w:pos="4677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144FC" w:rsidRPr="009C7EB9" w:rsidRDefault="00A144FC" w:rsidP="00406021">
      <w:pPr>
        <w:tabs>
          <w:tab w:val="center" w:pos="4677"/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8E6" w:rsidRPr="009C7EB9" w:rsidRDefault="00A828E6" w:rsidP="00406021">
      <w:pPr>
        <w:tabs>
          <w:tab w:val="center" w:pos="4677"/>
          <w:tab w:val="left" w:pos="8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Заявка-анкета</w:t>
      </w:r>
    </w:p>
    <w:p w:rsidR="00A828E6" w:rsidRPr="009C7EB9" w:rsidRDefault="00A828E6" w:rsidP="00C02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 конкурса исследовательских  проектов школьников</w:t>
      </w:r>
    </w:p>
    <w:p w:rsidR="00A828E6" w:rsidRDefault="00C02B05" w:rsidP="00C02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краевой научно-практической конференции «Эврика»</w:t>
      </w:r>
    </w:p>
    <w:p w:rsidR="00C02B05" w:rsidRPr="009C7EB9" w:rsidRDefault="00C02B05" w:rsidP="00C02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916"/>
        <w:gridCol w:w="4500"/>
      </w:tblGrid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9884" w:type="dxa"/>
            <w:gridSpan w:val="3"/>
          </w:tcPr>
          <w:p w:rsidR="00A828E6" w:rsidRPr="009C7EB9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участнике</w:t>
            </w: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(с указанием </w:t>
            </w: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индекса</w:t>
            </w: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край, населенный пункт и т.д.)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</w:t>
            </w: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федеральный код</w:t>
            </w: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домашний, мобильный)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9884" w:type="dxa"/>
            <w:gridSpan w:val="3"/>
          </w:tcPr>
          <w:p w:rsidR="00A828E6" w:rsidRPr="009C7EB9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родителях</w:t>
            </w: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мамы (полностью)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папы (полностью)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9884" w:type="dxa"/>
            <w:gridSpan w:val="3"/>
          </w:tcPr>
          <w:p w:rsidR="00A828E6" w:rsidRPr="009C7EB9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образовательном учреждении</w:t>
            </w:r>
          </w:p>
          <w:p w:rsidR="00A828E6" w:rsidRPr="009C7EB9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т. ч. учреждения дополнительного образования)</w:t>
            </w: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Полное</w:t>
            </w: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образовательного учреждения (</w:t>
            </w: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соответствии с Уставом</w:t>
            </w: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адрес образовательного учреждения </w:t>
            </w:r>
          </w:p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указанием </w:t>
            </w: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индекса</w:t>
            </w: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населенный пункт и т.д.)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образовательного учреждения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образовательного учреждения </w:t>
            </w:r>
          </w:p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федерального кода)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директора образовательного учреждения (полностью)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9884" w:type="dxa"/>
            <w:gridSpan w:val="3"/>
          </w:tcPr>
          <w:p w:rsidR="00A828E6" w:rsidRPr="009C7EB9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научном руководителе</w:t>
            </w: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научного руководителя (полностью)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Звание, должность, место работы, научного руководителя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</w:t>
            </w: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федеральный код</w:t>
            </w: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домашний, мобильный)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9884" w:type="dxa"/>
            <w:gridSpan w:val="3"/>
          </w:tcPr>
          <w:p w:rsidR="00A828E6" w:rsidRPr="009C7EB9" w:rsidRDefault="00A828E6" w:rsidP="00A82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Представлено на конкурс в электронном виде</w:t>
            </w: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Анкета-заявка (форма 2)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E6" w:rsidRPr="009C7EB9" w:rsidTr="001946A8">
        <w:tc>
          <w:tcPr>
            <w:tcW w:w="468" w:type="dxa"/>
          </w:tcPr>
          <w:p w:rsidR="00A828E6" w:rsidRPr="009C7EB9" w:rsidRDefault="00A828E6" w:rsidP="00A828E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(тезисы)</w:t>
            </w:r>
          </w:p>
        </w:tc>
        <w:tc>
          <w:tcPr>
            <w:tcW w:w="4500" w:type="dxa"/>
          </w:tcPr>
          <w:p w:rsidR="00A828E6" w:rsidRPr="009C7EB9" w:rsidRDefault="00A828E6" w:rsidP="00A82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8E6" w:rsidRPr="009C7EB9" w:rsidRDefault="00A828E6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658" w:rsidRPr="009C7EB9" w:rsidRDefault="00601658" w:rsidP="00A828E6">
      <w:pPr>
        <w:shd w:val="clear" w:color="auto" w:fill="FFFFFF"/>
        <w:tabs>
          <w:tab w:val="left" w:pos="6379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01658" w:rsidRPr="009C7EB9" w:rsidSect="007A795F">
      <w:pgSz w:w="11906" w:h="16838"/>
      <w:pgMar w:top="993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30A"/>
    <w:multiLevelType w:val="multilevel"/>
    <w:tmpl w:val="96B670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086CA6"/>
    <w:multiLevelType w:val="hybridMultilevel"/>
    <w:tmpl w:val="D5084E1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6891"/>
    <w:multiLevelType w:val="multilevel"/>
    <w:tmpl w:val="7402F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51615B"/>
    <w:multiLevelType w:val="multilevel"/>
    <w:tmpl w:val="66147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5272B1"/>
    <w:multiLevelType w:val="multilevel"/>
    <w:tmpl w:val="7264E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ABE312C"/>
    <w:multiLevelType w:val="multilevel"/>
    <w:tmpl w:val="457AE7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E319E3"/>
    <w:multiLevelType w:val="hybridMultilevel"/>
    <w:tmpl w:val="81D8ABD0"/>
    <w:lvl w:ilvl="0" w:tplc="10F87C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DF337B"/>
    <w:multiLevelType w:val="hybridMultilevel"/>
    <w:tmpl w:val="81924E74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6420A"/>
    <w:multiLevelType w:val="multilevel"/>
    <w:tmpl w:val="7158C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250198"/>
    <w:multiLevelType w:val="multilevel"/>
    <w:tmpl w:val="3FB2D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E4656F9"/>
    <w:multiLevelType w:val="hybridMultilevel"/>
    <w:tmpl w:val="2EBA0186"/>
    <w:lvl w:ilvl="0" w:tplc="471A3192">
      <w:start w:val="7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E24BF"/>
    <w:multiLevelType w:val="multilevel"/>
    <w:tmpl w:val="DD7C9A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6984DEC"/>
    <w:multiLevelType w:val="multilevel"/>
    <w:tmpl w:val="5E8E0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9322035"/>
    <w:multiLevelType w:val="multilevel"/>
    <w:tmpl w:val="5782A7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D332EA1"/>
    <w:multiLevelType w:val="singleLevel"/>
    <w:tmpl w:val="E736C9A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2C947AB"/>
    <w:multiLevelType w:val="multilevel"/>
    <w:tmpl w:val="80969A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3D92380"/>
    <w:multiLevelType w:val="multilevel"/>
    <w:tmpl w:val="BB8A44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5580558"/>
    <w:multiLevelType w:val="multilevel"/>
    <w:tmpl w:val="5030A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69F0AF8"/>
    <w:multiLevelType w:val="multilevel"/>
    <w:tmpl w:val="FF52A7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DA74DBB"/>
    <w:multiLevelType w:val="multilevel"/>
    <w:tmpl w:val="38F20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12"/>
  </w:num>
  <w:num w:numId="8">
    <w:abstractNumId w:val="19"/>
  </w:num>
  <w:num w:numId="9">
    <w:abstractNumId w:val="4"/>
  </w:num>
  <w:num w:numId="10">
    <w:abstractNumId w:val="16"/>
  </w:num>
  <w:num w:numId="11">
    <w:abstractNumId w:val="3"/>
  </w:num>
  <w:num w:numId="12">
    <w:abstractNumId w:val="15"/>
  </w:num>
  <w:num w:numId="13">
    <w:abstractNumId w:val="8"/>
  </w:num>
  <w:num w:numId="14">
    <w:abstractNumId w:val="0"/>
  </w:num>
  <w:num w:numId="15">
    <w:abstractNumId w:val="2"/>
  </w:num>
  <w:num w:numId="16">
    <w:abstractNumId w:val="5"/>
  </w:num>
  <w:num w:numId="17">
    <w:abstractNumId w:val="18"/>
  </w:num>
  <w:num w:numId="18">
    <w:abstractNumId w:val="11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30C"/>
    <w:rsid w:val="00035870"/>
    <w:rsid w:val="00045E4F"/>
    <w:rsid w:val="00060B3C"/>
    <w:rsid w:val="00062801"/>
    <w:rsid w:val="00075BB2"/>
    <w:rsid w:val="000824A4"/>
    <w:rsid w:val="00121422"/>
    <w:rsid w:val="0016227A"/>
    <w:rsid w:val="00177AC7"/>
    <w:rsid w:val="001B13D1"/>
    <w:rsid w:val="001B3231"/>
    <w:rsid w:val="00291CB7"/>
    <w:rsid w:val="00361473"/>
    <w:rsid w:val="003714DD"/>
    <w:rsid w:val="00381AC0"/>
    <w:rsid w:val="003F14B3"/>
    <w:rsid w:val="003F2DDD"/>
    <w:rsid w:val="003F7733"/>
    <w:rsid w:val="00406021"/>
    <w:rsid w:val="00430252"/>
    <w:rsid w:val="00465E67"/>
    <w:rsid w:val="004759AC"/>
    <w:rsid w:val="004902FE"/>
    <w:rsid w:val="004A6314"/>
    <w:rsid w:val="004F61B2"/>
    <w:rsid w:val="00544BC2"/>
    <w:rsid w:val="00594F11"/>
    <w:rsid w:val="005A101D"/>
    <w:rsid w:val="005A21A3"/>
    <w:rsid w:val="005D1751"/>
    <w:rsid w:val="005E0B4A"/>
    <w:rsid w:val="00600EDB"/>
    <w:rsid w:val="00601658"/>
    <w:rsid w:val="006037F1"/>
    <w:rsid w:val="006070F7"/>
    <w:rsid w:val="0064626B"/>
    <w:rsid w:val="006A4BF3"/>
    <w:rsid w:val="007404BF"/>
    <w:rsid w:val="007538A4"/>
    <w:rsid w:val="00756550"/>
    <w:rsid w:val="0078680D"/>
    <w:rsid w:val="00793309"/>
    <w:rsid w:val="007A795F"/>
    <w:rsid w:val="007E1980"/>
    <w:rsid w:val="007E3FA1"/>
    <w:rsid w:val="007E73F5"/>
    <w:rsid w:val="007F2821"/>
    <w:rsid w:val="0083071A"/>
    <w:rsid w:val="0084507F"/>
    <w:rsid w:val="0085584F"/>
    <w:rsid w:val="00871414"/>
    <w:rsid w:val="00871F99"/>
    <w:rsid w:val="008B0570"/>
    <w:rsid w:val="008F28BD"/>
    <w:rsid w:val="0091314E"/>
    <w:rsid w:val="00941C59"/>
    <w:rsid w:val="00943556"/>
    <w:rsid w:val="009700C3"/>
    <w:rsid w:val="009C7EB9"/>
    <w:rsid w:val="009D0F97"/>
    <w:rsid w:val="009D4148"/>
    <w:rsid w:val="00A144FC"/>
    <w:rsid w:val="00A809A3"/>
    <w:rsid w:val="00A828E6"/>
    <w:rsid w:val="00A8430C"/>
    <w:rsid w:val="00AC7D8F"/>
    <w:rsid w:val="00AE4B35"/>
    <w:rsid w:val="00B17429"/>
    <w:rsid w:val="00B433FD"/>
    <w:rsid w:val="00B55082"/>
    <w:rsid w:val="00B7737D"/>
    <w:rsid w:val="00B77D4F"/>
    <w:rsid w:val="00B827EE"/>
    <w:rsid w:val="00B9141C"/>
    <w:rsid w:val="00BA43D8"/>
    <w:rsid w:val="00BB06B7"/>
    <w:rsid w:val="00BB1707"/>
    <w:rsid w:val="00BC59ED"/>
    <w:rsid w:val="00C01378"/>
    <w:rsid w:val="00C02B05"/>
    <w:rsid w:val="00C449AD"/>
    <w:rsid w:val="00C75149"/>
    <w:rsid w:val="00CA42BE"/>
    <w:rsid w:val="00CD30B2"/>
    <w:rsid w:val="00D4628A"/>
    <w:rsid w:val="00D75E11"/>
    <w:rsid w:val="00D818E2"/>
    <w:rsid w:val="00DA10AC"/>
    <w:rsid w:val="00E4588B"/>
    <w:rsid w:val="00EC7E4F"/>
    <w:rsid w:val="00ED3CFA"/>
    <w:rsid w:val="00F20124"/>
    <w:rsid w:val="00F62CE5"/>
    <w:rsid w:val="00FA7154"/>
    <w:rsid w:val="00FB4836"/>
    <w:rsid w:val="00FB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E6"/>
    <w:pPr>
      <w:ind w:left="720"/>
      <w:contextualSpacing/>
    </w:pPr>
  </w:style>
  <w:style w:type="table" w:styleId="a4">
    <w:name w:val="Table Grid"/>
    <w:basedOn w:val="a1"/>
    <w:uiPriority w:val="59"/>
    <w:rsid w:val="003F1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1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od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Пользователь</cp:lastModifiedBy>
  <cp:revision>5</cp:revision>
  <cp:lastPrinted>2017-10-18T09:01:00Z</cp:lastPrinted>
  <dcterms:created xsi:type="dcterms:W3CDTF">2018-12-12T07:14:00Z</dcterms:created>
  <dcterms:modified xsi:type="dcterms:W3CDTF">2018-12-12T08:12:00Z</dcterms:modified>
</cp:coreProperties>
</file>