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C03" w:rsidRPr="006A3E4B" w:rsidRDefault="009E6F46" w:rsidP="00A63C03">
      <w:pPr>
        <w:rPr>
          <w:rFonts w:ascii="Times New Roman" w:hAnsi="Times New Roman" w:cs="Times New Roman"/>
          <w:b/>
          <w:sz w:val="24"/>
          <w:szCs w:val="24"/>
        </w:rPr>
      </w:pPr>
      <w:r w:rsidRPr="006A3E4B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6A3E4B" w:rsidRPr="006A3E4B">
        <w:rPr>
          <w:rFonts w:ascii="Times New Roman" w:hAnsi="Times New Roman" w:cs="Times New Roman"/>
          <w:b/>
          <w:sz w:val="24"/>
          <w:szCs w:val="24"/>
        </w:rPr>
        <w:t>ф</w:t>
      </w:r>
      <w:r w:rsidRPr="006A3E4B">
        <w:rPr>
          <w:rFonts w:ascii="Times New Roman" w:hAnsi="Times New Roman" w:cs="Times New Roman"/>
          <w:b/>
          <w:sz w:val="24"/>
          <w:szCs w:val="24"/>
        </w:rPr>
        <w:t>изической культуре с элементами самбо</w:t>
      </w:r>
    </w:p>
    <w:p w:rsidR="006A3E4B" w:rsidRPr="006A3E4B" w:rsidRDefault="006A3E4B" w:rsidP="006A3E4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A3E4B">
        <w:rPr>
          <w:rFonts w:ascii="Times New Roman" w:eastAsiaTheme="minorEastAsia" w:hAnsi="Times New Roman" w:cs="Times New Roman"/>
          <w:sz w:val="24"/>
          <w:szCs w:val="24"/>
        </w:rPr>
        <w:t>Уровень образования (класс) начальное общее образование (</w:t>
      </w:r>
      <w:r w:rsidR="0061606D"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6A3E4B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61606D">
        <w:rPr>
          <w:rFonts w:ascii="Times New Roman" w:eastAsiaTheme="minorEastAsia" w:hAnsi="Times New Roman" w:cs="Times New Roman"/>
          <w:sz w:val="24"/>
          <w:szCs w:val="24"/>
        </w:rPr>
        <w:t>9</w:t>
      </w:r>
      <w:r w:rsidRPr="006A3E4B">
        <w:rPr>
          <w:rFonts w:ascii="Times New Roman" w:eastAsiaTheme="minorEastAsia" w:hAnsi="Times New Roman" w:cs="Times New Roman"/>
          <w:sz w:val="24"/>
          <w:szCs w:val="24"/>
        </w:rPr>
        <w:t xml:space="preserve"> классы)</w:t>
      </w:r>
    </w:p>
    <w:p w:rsidR="006A3E4B" w:rsidRPr="006A3E4B" w:rsidRDefault="006A3E4B" w:rsidP="006A3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2"/>
          <w:sz w:val="24"/>
          <w:szCs w:val="24"/>
        </w:rPr>
      </w:pPr>
      <w:r w:rsidRPr="006A3E4B">
        <w:rPr>
          <w:rFonts w:ascii="Times New Roman" w:eastAsiaTheme="minorEastAsia" w:hAnsi="Times New Roman" w:cs="Times New Roman"/>
          <w:kern w:val="2"/>
          <w:sz w:val="24"/>
          <w:szCs w:val="24"/>
        </w:rPr>
        <w:t xml:space="preserve">Программа разработана в соответствии с ФГОС </w:t>
      </w:r>
      <w:r w:rsidR="0061606D">
        <w:rPr>
          <w:rFonts w:ascii="Times New Roman" w:eastAsiaTheme="minorEastAsia" w:hAnsi="Times New Roman" w:cs="Times New Roman"/>
          <w:kern w:val="2"/>
          <w:sz w:val="24"/>
          <w:szCs w:val="24"/>
        </w:rPr>
        <w:t>С</w:t>
      </w:r>
      <w:r w:rsidRPr="006A3E4B">
        <w:rPr>
          <w:rFonts w:ascii="Times New Roman" w:eastAsiaTheme="minorEastAsia" w:hAnsi="Times New Roman" w:cs="Times New Roman"/>
          <w:kern w:val="2"/>
          <w:sz w:val="24"/>
          <w:szCs w:val="24"/>
        </w:rPr>
        <w:t xml:space="preserve">ОО и на основе: </w:t>
      </w:r>
      <w:r w:rsidRPr="006A3E4B">
        <w:rPr>
          <w:rFonts w:ascii="Times New Roman" w:eastAsiaTheme="minorEastAsia" w:hAnsi="Times New Roman" w:cs="Times New Roman"/>
          <w:color w:val="0D0D0D"/>
          <w:sz w:val="24"/>
          <w:szCs w:val="24"/>
          <w:shd w:val="clear" w:color="auto" w:fill="FFFFFF"/>
        </w:rPr>
        <w:t xml:space="preserve">программы «Физическая культура </w:t>
      </w:r>
      <w:r w:rsidR="0061606D">
        <w:rPr>
          <w:rFonts w:ascii="Times New Roman" w:eastAsiaTheme="minorEastAsia" w:hAnsi="Times New Roman" w:cs="Times New Roman"/>
          <w:color w:val="0D0D0D"/>
          <w:sz w:val="24"/>
          <w:szCs w:val="24"/>
          <w:shd w:val="clear" w:color="auto" w:fill="FFFFFF"/>
        </w:rPr>
        <w:t>5</w:t>
      </w:r>
      <w:r w:rsidRPr="006A3E4B">
        <w:rPr>
          <w:rFonts w:ascii="Times New Roman" w:eastAsiaTheme="minorEastAsia" w:hAnsi="Times New Roman" w:cs="Times New Roman"/>
          <w:color w:val="0D0D0D"/>
          <w:sz w:val="24"/>
          <w:szCs w:val="24"/>
          <w:shd w:val="clear" w:color="auto" w:fill="FFFFFF"/>
        </w:rPr>
        <w:t>-</w:t>
      </w:r>
      <w:r w:rsidR="0061606D">
        <w:rPr>
          <w:rFonts w:ascii="Times New Roman" w:eastAsiaTheme="minorEastAsia" w:hAnsi="Times New Roman" w:cs="Times New Roman"/>
          <w:color w:val="0D0D0D"/>
          <w:sz w:val="24"/>
          <w:szCs w:val="24"/>
          <w:shd w:val="clear" w:color="auto" w:fill="FFFFFF"/>
        </w:rPr>
        <w:t>9</w:t>
      </w:r>
      <w:r w:rsidRPr="006A3E4B">
        <w:rPr>
          <w:rFonts w:ascii="Times New Roman" w:eastAsiaTheme="minorEastAsia" w:hAnsi="Times New Roman" w:cs="Times New Roman"/>
          <w:color w:val="0D0D0D"/>
          <w:sz w:val="24"/>
          <w:szCs w:val="24"/>
          <w:shd w:val="clear" w:color="auto" w:fill="FFFFFF"/>
        </w:rPr>
        <w:t xml:space="preserve"> классы». Авторы: В.И.</w:t>
      </w:r>
      <w:r w:rsidR="0061606D">
        <w:rPr>
          <w:rFonts w:ascii="Times New Roman" w:eastAsiaTheme="minorEastAsia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Pr="006A3E4B">
        <w:rPr>
          <w:rFonts w:ascii="Times New Roman" w:eastAsiaTheme="minorEastAsia" w:hAnsi="Times New Roman" w:cs="Times New Roman"/>
          <w:color w:val="0D0D0D"/>
          <w:sz w:val="24"/>
          <w:szCs w:val="24"/>
          <w:shd w:val="clear" w:color="auto" w:fill="FFFFFF"/>
        </w:rPr>
        <w:t>Лях, Москва «Просвещение», 2012 г</w:t>
      </w:r>
      <w:r w:rsidRPr="006A3E4B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Pr="006A3E4B">
        <w:rPr>
          <w:rFonts w:ascii="Times New Roman" w:eastAsiaTheme="minorEastAsia" w:hAnsi="Times New Roman" w:cs="Times New Roman"/>
          <w:kern w:val="2"/>
          <w:sz w:val="24"/>
          <w:szCs w:val="24"/>
        </w:rPr>
        <w:t>программно-методического комплекса по физическому воспитанию обучающихся 1-11 классов на основе самбо. М.,2016. Авторы составители: Табаков С.Е., Ломакина Е.В.</w:t>
      </w:r>
    </w:p>
    <w:p w:rsidR="006A3E4B" w:rsidRPr="006A3E4B" w:rsidRDefault="006A3E4B" w:rsidP="006A3E4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A3E4B">
        <w:rPr>
          <w:rFonts w:ascii="Times New Roman" w:eastAsiaTheme="minorEastAsia" w:hAnsi="Times New Roman" w:cs="Times New Roman"/>
          <w:bCs/>
          <w:sz w:val="24"/>
          <w:szCs w:val="24"/>
        </w:rPr>
        <w:t>Цель программы</w:t>
      </w:r>
      <w:r w:rsidRPr="006A3E4B">
        <w:rPr>
          <w:rFonts w:ascii="Times New Roman" w:eastAsiaTheme="minorEastAsia" w:hAnsi="Times New Roman" w:cs="Times New Roman"/>
          <w:sz w:val="24"/>
          <w:szCs w:val="24"/>
        </w:rPr>
        <w:t>: разработать систему включения технических элементов и приемов борьбы самбо в структуру учебного предмета «Физическая культура» в общеобразовательной школе с целью увеличения двигательной активности учащихся и повышения эффективности занятий физической культурой.</w:t>
      </w:r>
    </w:p>
    <w:p w:rsidR="006A3E4B" w:rsidRPr="006A3E4B" w:rsidRDefault="006A3E4B" w:rsidP="006A3E4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A3E4B">
        <w:rPr>
          <w:rFonts w:ascii="Times New Roman" w:eastAsiaTheme="minorEastAsia" w:hAnsi="Times New Roman" w:cs="Times New Roman"/>
          <w:sz w:val="24"/>
          <w:szCs w:val="24"/>
        </w:rPr>
        <w:t xml:space="preserve">Программа разработана в соответствии с Федеральными законами: </w:t>
      </w:r>
    </w:p>
    <w:p w:rsidR="006A3E4B" w:rsidRPr="006A3E4B" w:rsidRDefault="006A3E4B" w:rsidP="006A3E4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A3E4B">
        <w:rPr>
          <w:rFonts w:ascii="Times New Roman" w:eastAsiaTheme="minorEastAsia" w:hAnsi="Times New Roman" w:cs="Times New Roman"/>
          <w:sz w:val="24"/>
          <w:szCs w:val="24"/>
        </w:rPr>
        <w:t>- «Об образовании в Российской Федерации» от 01.09.2013 г. № 273-ФЗ;</w:t>
      </w:r>
    </w:p>
    <w:p w:rsidR="006A3E4B" w:rsidRPr="006A3E4B" w:rsidRDefault="006A3E4B" w:rsidP="006A3E4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A3E4B">
        <w:rPr>
          <w:rFonts w:ascii="Times New Roman" w:eastAsiaTheme="minorEastAsia" w:hAnsi="Times New Roman" w:cs="Times New Roman"/>
          <w:sz w:val="24"/>
          <w:szCs w:val="24"/>
        </w:rPr>
        <w:t>- «О физической культуре и спорта в Российской Федерации «от 04.12.2007 г. № 329-ФЗ, и следующих нормативных документов:</w:t>
      </w:r>
    </w:p>
    <w:p w:rsidR="006A3E4B" w:rsidRPr="006A3E4B" w:rsidRDefault="006A3E4B" w:rsidP="006A3E4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A3E4B">
        <w:rPr>
          <w:rFonts w:ascii="Times New Roman" w:eastAsiaTheme="minorEastAsia" w:hAnsi="Times New Roman" w:cs="Times New Roman"/>
          <w:sz w:val="24"/>
          <w:szCs w:val="24"/>
        </w:rPr>
        <w:t>- постановлением  Главного государственного врача  Российской Федерации от 29.12 2010 г. №  189 «Об утверждении СанПиН 2.4.2.2821-10 «Санитарно-эпидемиологические  требования к условиям и организации обучения в общеобразовательных учреждения»;</w:t>
      </w:r>
      <w:r w:rsidRPr="006A3E4B">
        <w:rPr>
          <w:rFonts w:ascii="Times New Roman" w:eastAsiaTheme="minorEastAsia" w:hAnsi="Times New Roman" w:cs="Times New Roman"/>
          <w:sz w:val="24"/>
          <w:szCs w:val="24"/>
        </w:rPr>
        <w:br/>
        <w:t>- приказом Министерства образования и науки Российской Федерации от 28.12.201- г. № 2106 «Об утверждении федеральных требований к образовательным учреждениям в части охраны здоровья  обучающихся, воспитанников;</w:t>
      </w:r>
      <w:r w:rsidRPr="006A3E4B">
        <w:rPr>
          <w:rFonts w:ascii="Times New Roman" w:eastAsiaTheme="minorEastAsia" w:hAnsi="Times New Roman" w:cs="Times New Roman"/>
          <w:sz w:val="24"/>
          <w:szCs w:val="24"/>
        </w:rPr>
        <w:br/>
        <w:t>- приказом  Министерства образования науки  Российской Федерации от 30.08. 2010 г. № 889 «О внесении изменений в федеральный базисный план и примерные планы для образовательных учреждений Российской Федерации, реализующих программ общего образования;</w:t>
      </w:r>
      <w:r w:rsidRPr="006A3E4B">
        <w:rPr>
          <w:rFonts w:ascii="Times New Roman" w:eastAsiaTheme="minorEastAsia" w:hAnsi="Times New Roman" w:cs="Times New Roman"/>
          <w:sz w:val="24"/>
          <w:szCs w:val="24"/>
        </w:rPr>
        <w:br/>
        <w:t>- письмом Министерства спорта, туризма и молодежной политики Российской Федерации, Министерства образования науки  Российской Федерации от 13.09.2010 г. № ЮН-02 09 / 4912 от 07.09.2010 г. № ИК- 1374/19 «О методических указаниях по использованию спортивных  объектов  в качестве межшкольных центров для проведения школьных уроков  физической культуре и внешкольной спортивной работы»;</w:t>
      </w:r>
      <w:r w:rsidRPr="006A3E4B">
        <w:rPr>
          <w:rFonts w:ascii="Times New Roman" w:eastAsiaTheme="minorEastAsia" w:hAnsi="Times New Roman" w:cs="Times New Roman"/>
          <w:sz w:val="24"/>
          <w:szCs w:val="24"/>
        </w:rPr>
        <w:br/>
        <w:t>- письмо Министерства образования и науки  Российской Федерации от 08.10.2010 г. №  ИК 1494/19 «О введении третьего часа физической культуры».   </w:t>
      </w:r>
    </w:p>
    <w:p w:rsidR="006A3E4B" w:rsidRPr="006A3E4B" w:rsidRDefault="006A3E4B" w:rsidP="006A3E4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A3E4B">
        <w:rPr>
          <w:rFonts w:ascii="Times New Roman" w:eastAsiaTheme="minorEastAsia" w:hAnsi="Times New Roman" w:cs="Times New Roman"/>
          <w:bCs/>
          <w:sz w:val="24"/>
          <w:szCs w:val="24"/>
        </w:rPr>
        <w:t>Программа предполагает решение следующих задач</w:t>
      </w:r>
      <w:r w:rsidRPr="006A3E4B">
        <w:rPr>
          <w:rFonts w:ascii="Times New Roman" w:eastAsiaTheme="minorEastAsia" w:hAnsi="Times New Roman" w:cs="Times New Roman"/>
          <w:sz w:val="24"/>
          <w:szCs w:val="24"/>
        </w:rPr>
        <w:t>: реализовать принципы вариативности и сообразности, обосновывающие планирования учебного материала с учетом индивидуальности учащегося и его физических возможностей и способности; разработать системный подход к использованию техник и методики борьбы самбо в структуре учебного предмета «Физической культуре» в общеобразовательной школе; освоение теории, формирование двигательных умений и навыков в борьбе самбо; воспитание в учащихся, морально-волевых качеств и чувство коллективизма; укрепление здоровья школьника, усиление оздоровительного эффекта в результате исполнения технических действий борьбы самбо в качестве физических упражнений.</w:t>
      </w:r>
    </w:p>
    <w:p w:rsidR="006A3E4B" w:rsidRPr="006A3E4B" w:rsidRDefault="006A3E4B" w:rsidP="006A3E4B">
      <w:pPr>
        <w:spacing w:after="0" w:line="240" w:lineRule="auto"/>
        <w:ind w:firstLine="708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A3E4B">
        <w:rPr>
          <w:rFonts w:ascii="Times New Roman" w:eastAsiaTheme="minorEastAsia" w:hAnsi="Times New Roman" w:cs="Times New Roman"/>
          <w:bCs/>
          <w:i/>
          <w:sz w:val="24"/>
          <w:szCs w:val="24"/>
        </w:rPr>
        <w:t>Планируемые результаты</w:t>
      </w:r>
      <w:r w:rsidRPr="006A3E4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освоения учебного курса «Физическая культура»</w:t>
      </w:r>
      <w:r w:rsidR="0061606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с элементами самбо</w:t>
      </w:r>
    </w:p>
    <w:p w:rsidR="00A63C03" w:rsidRPr="00C4406C" w:rsidRDefault="00A63C03" w:rsidP="00A63C03">
      <w:pPr>
        <w:tabs>
          <w:tab w:val="left" w:pos="426"/>
          <w:tab w:val="left" w:pos="993"/>
        </w:tabs>
        <w:spacing w:after="0" w:line="240" w:lineRule="auto"/>
        <w:ind w:hanging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06C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A63C03" w:rsidRPr="00C4406C" w:rsidRDefault="00A63C03" w:rsidP="00A63C03">
      <w:pPr>
        <w:pStyle w:val="a3"/>
        <w:numPr>
          <w:ilvl w:val="0"/>
          <w:numId w:val="1"/>
        </w:numPr>
        <w:spacing w:after="0" w:line="240" w:lineRule="auto"/>
        <w:ind w:left="0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C4406C">
        <w:rPr>
          <w:rFonts w:ascii="Times New Roman" w:hAnsi="Times New Roman" w:cs="Times New Roman"/>
          <w:sz w:val="24"/>
          <w:szCs w:val="24"/>
        </w:rPr>
        <w:t>владение умениями:</w:t>
      </w:r>
    </w:p>
    <w:p w:rsidR="00A63C03" w:rsidRPr="00C4406C" w:rsidRDefault="00A63C03" w:rsidP="00A63C03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C4406C">
        <w:rPr>
          <w:rFonts w:ascii="Times New Roman" w:hAnsi="Times New Roman" w:cs="Times New Roman"/>
          <w:sz w:val="24"/>
          <w:szCs w:val="24"/>
        </w:rPr>
        <w:t>- в циклических и ац</w:t>
      </w:r>
      <w:r w:rsidR="009E6F46">
        <w:rPr>
          <w:rFonts w:ascii="Times New Roman" w:hAnsi="Times New Roman" w:cs="Times New Roman"/>
          <w:sz w:val="24"/>
          <w:szCs w:val="24"/>
        </w:rPr>
        <w:t>и</w:t>
      </w:r>
      <w:r w:rsidRPr="00C4406C">
        <w:rPr>
          <w:rFonts w:ascii="Times New Roman" w:hAnsi="Times New Roman" w:cs="Times New Roman"/>
          <w:sz w:val="24"/>
          <w:szCs w:val="24"/>
        </w:rPr>
        <w:t>клических локомоциях: с максимальной скоростью пробегать 60 м из положения низкого старта; в равномерном темпе бегать до 15 мин (мальчики) и до 12 мин (девочки); после быстрого разбега с 7-9 шагов совершать прыжок в длину; выполнять с 3-5 шагов разбега совершать прыжок в высоту способом «перешагивание»; проплывать 50 м;</w:t>
      </w:r>
    </w:p>
    <w:p w:rsidR="00A63C03" w:rsidRPr="00C4406C" w:rsidRDefault="00A63C03" w:rsidP="00A63C03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C4406C">
        <w:rPr>
          <w:rFonts w:ascii="Times New Roman" w:hAnsi="Times New Roman" w:cs="Times New Roman"/>
          <w:sz w:val="24"/>
          <w:szCs w:val="24"/>
        </w:rPr>
        <w:t>- в метаниях на дальность и на меткость: метать малый мяч и мяч 150 г с места и с разбега (10-12 м) с использованием четырехшажного варианта бросковых шагов с соблюдением ритма; метать малый мяч и мяч 150 г с места и с разбега в горизонтальную и вертикальную цели с 6-</w:t>
      </w:r>
      <w:proofErr w:type="gramStart"/>
      <w:r w:rsidRPr="00C4406C">
        <w:rPr>
          <w:rFonts w:ascii="Times New Roman" w:hAnsi="Times New Roman" w:cs="Times New Roman"/>
          <w:sz w:val="24"/>
          <w:szCs w:val="24"/>
        </w:rPr>
        <w:t>8  м</w:t>
      </w:r>
      <w:proofErr w:type="gramEnd"/>
      <w:r w:rsidRPr="00C4406C">
        <w:rPr>
          <w:rFonts w:ascii="Times New Roman" w:hAnsi="Times New Roman" w:cs="Times New Roman"/>
          <w:sz w:val="24"/>
          <w:szCs w:val="24"/>
        </w:rPr>
        <w:t>, метать малый мяч и мяч 150 г с места по медленно и быстро движущейся цели с 10-12 м;</w:t>
      </w:r>
    </w:p>
    <w:p w:rsidR="00A63C03" w:rsidRPr="00C4406C" w:rsidRDefault="00A63C03" w:rsidP="00A63C03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C4406C">
        <w:rPr>
          <w:rFonts w:ascii="Times New Roman" w:hAnsi="Times New Roman" w:cs="Times New Roman"/>
          <w:sz w:val="24"/>
          <w:szCs w:val="24"/>
        </w:rPr>
        <w:lastRenderedPageBreak/>
        <w:t>- в гимнастических и акробатических упражнениях: выполнять комбинацию из четырех элементов на перекладине (мальчики) и на разновысоких брусьях (девочки); опорные прыжки через козла в длину (мальчики) и в ширину (девочки); комбинацию движений с одним из предметов (мяч, палка, скакалка, обруч), состоящих из шести элементов, или комбинацию, состоящую из шести гимнастических элементов; выполнять акробатическую комбинацию из четырех элементов, включающую кувырки вперед и назад. Стойку на голове и руках, длинный кувырок (мальчики), кувырок вперед и назад в полушпагат, «мост» и поворот в упор стоя на одном колене (девочки);</w:t>
      </w:r>
    </w:p>
    <w:p w:rsidR="00A63C03" w:rsidRPr="00C4406C" w:rsidRDefault="00A63C03" w:rsidP="00A63C03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C4406C">
        <w:rPr>
          <w:rFonts w:ascii="Times New Roman" w:hAnsi="Times New Roman" w:cs="Times New Roman"/>
          <w:sz w:val="24"/>
          <w:szCs w:val="24"/>
        </w:rPr>
        <w:t>- в  борьбе САМБО: осуществлять подводящие упражнения по овладению приемами техники и борьбы в партере и в стойке (юноши);</w:t>
      </w:r>
    </w:p>
    <w:p w:rsidR="00A63C03" w:rsidRPr="00C4406C" w:rsidRDefault="00A63C03" w:rsidP="00A63C03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C4406C">
        <w:rPr>
          <w:rFonts w:ascii="Times New Roman" w:hAnsi="Times New Roman" w:cs="Times New Roman"/>
          <w:sz w:val="24"/>
          <w:szCs w:val="24"/>
        </w:rPr>
        <w:t xml:space="preserve">- в спортивных играх: играть в одну из спортивных игр </w:t>
      </w:r>
      <w:proofErr w:type="gramStart"/>
      <w:r w:rsidRPr="00C4406C">
        <w:rPr>
          <w:rFonts w:ascii="Times New Roman" w:hAnsi="Times New Roman" w:cs="Times New Roman"/>
          <w:sz w:val="24"/>
          <w:szCs w:val="24"/>
        </w:rPr>
        <w:t>( по</w:t>
      </w:r>
      <w:proofErr w:type="gramEnd"/>
      <w:r w:rsidRPr="00C4406C">
        <w:rPr>
          <w:rFonts w:ascii="Times New Roman" w:hAnsi="Times New Roman" w:cs="Times New Roman"/>
          <w:sz w:val="24"/>
          <w:szCs w:val="24"/>
        </w:rPr>
        <w:t xml:space="preserve"> упрощенным правилам);</w:t>
      </w:r>
    </w:p>
    <w:p w:rsidR="00A63C03" w:rsidRPr="00C4406C" w:rsidRDefault="00A63C03" w:rsidP="00A63C03">
      <w:pPr>
        <w:pStyle w:val="a3"/>
        <w:numPr>
          <w:ilvl w:val="0"/>
          <w:numId w:val="1"/>
        </w:numPr>
        <w:spacing w:after="0" w:line="240" w:lineRule="auto"/>
        <w:ind w:left="0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C4406C">
        <w:rPr>
          <w:rFonts w:ascii="Times New Roman" w:hAnsi="Times New Roman" w:cs="Times New Roman"/>
          <w:sz w:val="24"/>
          <w:szCs w:val="24"/>
        </w:rPr>
        <w:t>демонстрировать результаты не ниже, чем средний уровень основных физических способностей;</w:t>
      </w:r>
    </w:p>
    <w:p w:rsidR="00A63C03" w:rsidRPr="00C4406C" w:rsidRDefault="00A63C03" w:rsidP="00A63C03">
      <w:pPr>
        <w:pStyle w:val="a3"/>
        <w:numPr>
          <w:ilvl w:val="0"/>
          <w:numId w:val="1"/>
        </w:numPr>
        <w:spacing w:after="0" w:line="240" w:lineRule="auto"/>
        <w:ind w:left="0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C4406C">
        <w:rPr>
          <w:rFonts w:ascii="Times New Roman" w:hAnsi="Times New Roman" w:cs="Times New Roman"/>
          <w:sz w:val="24"/>
          <w:szCs w:val="24"/>
        </w:rPr>
        <w:t>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A63C03" w:rsidRPr="00C4406C" w:rsidRDefault="00A63C03" w:rsidP="00A63C03">
      <w:pPr>
        <w:pStyle w:val="a3"/>
        <w:numPr>
          <w:ilvl w:val="0"/>
          <w:numId w:val="1"/>
        </w:numPr>
        <w:spacing w:after="0" w:line="240" w:lineRule="auto"/>
        <w:ind w:left="0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C4406C">
        <w:rPr>
          <w:rFonts w:ascii="Times New Roman" w:hAnsi="Times New Roman" w:cs="Times New Roman"/>
          <w:sz w:val="24"/>
          <w:szCs w:val="24"/>
        </w:rPr>
        <w:t xml:space="preserve">владеть способами спортивной деятельности: участвовать в соревновании по легкоатлетическому  </w:t>
      </w:r>
      <w:proofErr w:type="spellStart"/>
      <w:r w:rsidRPr="00C4406C">
        <w:rPr>
          <w:rFonts w:ascii="Times New Roman" w:hAnsi="Times New Roman" w:cs="Times New Roman"/>
          <w:sz w:val="24"/>
          <w:szCs w:val="24"/>
        </w:rPr>
        <w:t>четырехборью</w:t>
      </w:r>
      <w:proofErr w:type="spellEnd"/>
      <w:r w:rsidRPr="00C4406C">
        <w:rPr>
          <w:rFonts w:ascii="Times New Roman" w:hAnsi="Times New Roman" w:cs="Times New Roman"/>
          <w:sz w:val="24"/>
          <w:szCs w:val="24"/>
        </w:rPr>
        <w:t>: бег 60 м, прыжок в длину или в высоту с разбега, метание, бег на выносливость; участвовать в соревнованиях по одному из видов спорта;</w:t>
      </w:r>
    </w:p>
    <w:p w:rsidR="00A63C03" w:rsidRPr="00C4406C" w:rsidRDefault="00A63C03" w:rsidP="00A63C03">
      <w:pPr>
        <w:pStyle w:val="a3"/>
        <w:numPr>
          <w:ilvl w:val="0"/>
          <w:numId w:val="1"/>
        </w:numPr>
        <w:spacing w:after="0" w:line="240" w:lineRule="auto"/>
        <w:ind w:left="0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C4406C">
        <w:rPr>
          <w:rFonts w:ascii="Times New Roman" w:hAnsi="Times New Roman" w:cs="Times New Roman"/>
          <w:sz w:val="24"/>
          <w:szCs w:val="24"/>
        </w:rPr>
        <w:t>владеть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A63C03" w:rsidRPr="00C4406C" w:rsidRDefault="00A63C03" w:rsidP="00A63C03">
      <w:pPr>
        <w:pStyle w:val="a3"/>
        <w:spacing w:after="0" w:line="240" w:lineRule="auto"/>
        <w:ind w:left="0" w:hanging="14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4406C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A63C03" w:rsidRPr="00C4406C" w:rsidRDefault="00A63C03" w:rsidP="00A63C03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C4406C">
        <w:rPr>
          <w:rFonts w:ascii="Times New Roman" w:hAnsi="Times New Roman" w:cs="Times New Roman"/>
          <w:sz w:val="24"/>
          <w:szCs w:val="24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A63C03" w:rsidRPr="00C4406C" w:rsidRDefault="00A63C03" w:rsidP="00A63C03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C4406C">
        <w:rPr>
          <w:rFonts w:ascii="Times New Roman" w:hAnsi="Times New Roman" w:cs="Times New Roman"/>
          <w:sz w:val="24"/>
          <w:szCs w:val="24"/>
        </w:rPr>
        <w:t>•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A63C03" w:rsidRPr="00C4406C" w:rsidRDefault="00A63C03" w:rsidP="00A63C03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C4406C">
        <w:rPr>
          <w:rFonts w:ascii="Times New Roman" w:hAnsi="Times New Roman" w:cs="Times New Roman"/>
          <w:sz w:val="24"/>
          <w:szCs w:val="24"/>
        </w:rPr>
        <w:t>•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A63C03" w:rsidRPr="00C4406C" w:rsidRDefault="00A63C03" w:rsidP="00A63C03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06C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A63C03" w:rsidRPr="00C4406C" w:rsidRDefault="00A63C03" w:rsidP="00A63C03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C4406C">
        <w:rPr>
          <w:rFonts w:ascii="Times New Roman" w:hAnsi="Times New Roman" w:cs="Times New Roman"/>
          <w:sz w:val="24"/>
          <w:szCs w:val="24"/>
        </w:rPr>
        <w:t>•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A63C03" w:rsidRPr="00C4406C" w:rsidRDefault="00A63C03" w:rsidP="00A63C03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C4406C">
        <w:rPr>
          <w:rFonts w:ascii="Times New Roman" w:hAnsi="Times New Roman" w:cs="Times New Roman"/>
          <w:sz w:val="24"/>
          <w:szCs w:val="24"/>
        </w:rPr>
        <w:t>• 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A63C03" w:rsidRPr="00C4406C" w:rsidRDefault="00A63C03" w:rsidP="00A63C03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C4406C">
        <w:rPr>
          <w:rFonts w:ascii="Times New Roman" w:hAnsi="Times New Roman" w:cs="Times New Roman"/>
          <w:sz w:val="24"/>
          <w:szCs w:val="24"/>
        </w:rPr>
        <w:t>•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A63C03" w:rsidRPr="00C4406C" w:rsidRDefault="00A63C03" w:rsidP="00A63C03">
      <w:pPr>
        <w:numPr>
          <w:ilvl w:val="0"/>
          <w:numId w:val="2"/>
        </w:numPr>
        <w:spacing w:after="0" w:line="240" w:lineRule="auto"/>
        <w:ind w:left="0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06C">
        <w:rPr>
          <w:rFonts w:ascii="Times New Roman" w:eastAsia="Calibri" w:hAnsi="Times New Roman" w:cs="Times New Roman"/>
          <w:sz w:val="24"/>
          <w:szCs w:val="24"/>
        </w:rPr>
        <w:t>индивидуальные способы контроля за развитием адаптивных свойств организма, укрепление здоровья и повышения физической подготовленности;</w:t>
      </w:r>
    </w:p>
    <w:p w:rsidR="00A63C03" w:rsidRPr="00C4406C" w:rsidRDefault="00A63C03" w:rsidP="00A63C03">
      <w:pPr>
        <w:numPr>
          <w:ilvl w:val="0"/>
          <w:numId w:val="2"/>
        </w:numPr>
        <w:spacing w:after="0" w:line="240" w:lineRule="auto"/>
        <w:ind w:left="0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06C">
        <w:rPr>
          <w:rFonts w:ascii="Times New Roman" w:eastAsia="Calibri" w:hAnsi="Times New Roman" w:cs="Times New Roman"/>
          <w:sz w:val="24"/>
          <w:szCs w:val="24"/>
        </w:rPr>
        <w:t>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A63C03" w:rsidRPr="00C4406C" w:rsidRDefault="00A63C03" w:rsidP="00A63C03">
      <w:pPr>
        <w:numPr>
          <w:ilvl w:val="0"/>
          <w:numId w:val="2"/>
        </w:numPr>
        <w:spacing w:after="0" w:line="240" w:lineRule="auto"/>
        <w:ind w:left="0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06C">
        <w:rPr>
          <w:rFonts w:ascii="Times New Roman" w:eastAsia="Calibri" w:hAnsi="Times New Roman" w:cs="Times New Roman"/>
          <w:sz w:val="24"/>
          <w:szCs w:val="24"/>
        </w:rPr>
        <w:t>правила личной гигиены, профилактика травматизма и оказания доврачебной помощи при занятиях  физическими упражнениями.</w:t>
      </w:r>
    </w:p>
    <w:p w:rsidR="00A63C03" w:rsidRPr="00C4406C" w:rsidRDefault="00A63C03" w:rsidP="00A63C03">
      <w:pPr>
        <w:numPr>
          <w:ilvl w:val="0"/>
          <w:numId w:val="3"/>
        </w:numPr>
        <w:spacing w:after="0" w:line="240" w:lineRule="auto"/>
        <w:ind w:left="0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06C">
        <w:rPr>
          <w:rFonts w:ascii="Times New Roman" w:eastAsia="Calibri" w:hAnsi="Times New Roman" w:cs="Times New Roman"/>
          <w:sz w:val="24"/>
          <w:szCs w:val="24"/>
        </w:rPr>
        <w:t xml:space="preserve">пользоваться современным спортивным инвентарём и оборудованием, специальными техническими  средствами с целью повышения эффективности самостоятельных форм занятий физической культурой.             </w:t>
      </w:r>
    </w:p>
    <w:p w:rsidR="00A63C03" w:rsidRPr="00C4406C" w:rsidRDefault="00A63C03" w:rsidP="00A63C03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C4406C">
        <w:rPr>
          <w:rFonts w:ascii="Times New Roman" w:hAnsi="Times New Roman" w:cs="Times New Roman"/>
          <w:sz w:val="24"/>
          <w:szCs w:val="24"/>
        </w:rPr>
        <w:t>- в борьбе САМБО: осуществлять подводящие упражнения по овладению приемами техники и борьбы в партере и в стойке (юноши);</w:t>
      </w:r>
    </w:p>
    <w:p w:rsidR="00A63C03" w:rsidRPr="00C4406C" w:rsidRDefault="00A63C03" w:rsidP="00A63C03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C4406C">
        <w:rPr>
          <w:rFonts w:ascii="Times New Roman" w:hAnsi="Times New Roman" w:cs="Times New Roman"/>
          <w:sz w:val="24"/>
          <w:szCs w:val="24"/>
        </w:rPr>
        <w:t xml:space="preserve">- в спортивных играх: играть в одну из спортивных игр </w:t>
      </w:r>
      <w:proofErr w:type="gramStart"/>
      <w:r w:rsidRPr="00C4406C">
        <w:rPr>
          <w:rFonts w:ascii="Times New Roman" w:hAnsi="Times New Roman" w:cs="Times New Roman"/>
          <w:sz w:val="24"/>
          <w:szCs w:val="24"/>
        </w:rPr>
        <w:t>( по</w:t>
      </w:r>
      <w:proofErr w:type="gramEnd"/>
      <w:r w:rsidRPr="00C4406C">
        <w:rPr>
          <w:rFonts w:ascii="Times New Roman" w:hAnsi="Times New Roman" w:cs="Times New Roman"/>
          <w:sz w:val="24"/>
          <w:szCs w:val="24"/>
        </w:rPr>
        <w:t xml:space="preserve"> упрощенным правилам);</w:t>
      </w:r>
    </w:p>
    <w:p w:rsidR="00A63C03" w:rsidRPr="00C4406C" w:rsidRDefault="00A63C03" w:rsidP="00A63C03">
      <w:pPr>
        <w:pStyle w:val="a3"/>
        <w:numPr>
          <w:ilvl w:val="0"/>
          <w:numId w:val="1"/>
        </w:numPr>
        <w:spacing w:after="0" w:line="240" w:lineRule="auto"/>
        <w:ind w:left="0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C4406C">
        <w:rPr>
          <w:rFonts w:ascii="Times New Roman" w:hAnsi="Times New Roman" w:cs="Times New Roman"/>
          <w:sz w:val="24"/>
          <w:szCs w:val="24"/>
        </w:rPr>
        <w:t>демонстрировать результаты не ниже, чем средний уровень основных физических способностей;</w:t>
      </w:r>
    </w:p>
    <w:p w:rsidR="00A63C03" w:rsidRPr="00C4406C" w:rsidRDefault="00A63C03" w:rsidP="00A63C03">
      <w:pPr>
        <w:pStyle w:val="a3"/>
        <w:numPr>
          <w:ilvl w:val="0"/>
          <w:numId w:val="1"/>
        </w:numPr>
        <w:spacing w:after="0" w:line="240" w:lineRule="auto"/>
        <w:ind w:left="0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C4406C">
        <w:rPr>
          <w:rFonts w:ascii="Times New Roman" w:hAnsi="Times New Roman" w:cs="Times New Roman"/>
          <w:sz w:val="24"/>
          <w:szCs w:val="24"/>
        </w:rPr>
        <w:t>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A63C03" w:rsidRPr="00C4406C" w:rsidRDefault="00A63C03" w:rsidP="00A63C03">
      <w:pPr>
        <w:pStyle w:val="a3"/>
        <w:numPr>
          <w:ilvl w:val="0"/>
          <w:numId w:val="1"/>
        </w:numPr>
        <w:spacing w:after="0" w:line="240" w:lineRule="auto"/>
        <w:ind w:left="0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C4406C">
        <w:rPr>
          <w:rFonts w:ascii="Times New Roman" w:hAnsi="Times New Roman" w:cs="Times New Roman"/>
          <w:sz w:val="24"/>
          <w:szCs w:val="24"/>
        </w:rPr>
        <w:t xml:space="preserve">владеть способами спортивной деятельности: участвовать в соревновании по легкоатлетическому  </w:t>
      </w:r>
      <w:proofErr w:type="spellStart"/>
      <w:r w:rsidRPr="00C4406C">
        <w:rPr>
          <w:rFonts w:ascii="Times New Roman" w:hAnsi="Times New Roman" w:cs="Times New Roman"/>
          <w:sz w:val="24"/>
          <w:szCs w:val="24"/>
        </w:rPr>
        <w:t>четырехборью</w:t>
      </w:r>
      <w:proofErr w:type="spellEnd"/>
      <w:r w:rsidRPr="00C4406C">
        <w:rPr>
          <w:rFonts w:ascii="Times New Roman" w:hAnsi="Times New Roman" w:cs="Times New Roman"/>
          <w:sz w:val="24"/>
          <w:szCs w:val="24"/>
        </w:rPr>
        <w:t>: бег 60 м, прыжок в длину или в высоту с разбега, метание, бег на выносливость; участвовать в соревнованиях по одному из видов спорта;</w:t>
      </w:r>
    </w:p>
    <w:p w:rsidR="00A63C03" w:rsidRPr="00C4406C" w:rsidRDefault="00A63C03" w:rsidP="00A63C03">
      <w:pPr>
        <w:pStyle w:val="a3"/>
        <w:numPr>
          <w:ilvl w:val="0"/>
          <w:numId w:val="1"/>
        </w:numPr>
        <w:spacing w:after="0" w:line="240" w:lineRule="auto"/>
        <w:ind w:left="0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C4406C">
        <w:rPr>
          <w:rFonts w:ascii="Times New Roman" w:hAnsi="Times New Roman" w:cs="Times New Roman"/>
          <w:sz w:val="24"/>
          <w:szCs w:val="24"/>
        </w:rPr>
        <w:t>владеть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A63C03" w:rsidRPr="00C4406C" w:rsidRDefault="00A63C03" w:rsidP="00A63C03">
      <w:pPr>
        <w:pStyle w:val="a3"/>
        <w:spacing w:after="0" w:line="240" w:lineRule="auto"/>
        <w:ind w:left="0" w:hanging="14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4406C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A63C03" w:rsidRPr="00C4406C" w:rsidRDefault="00A63C03" w:rsidP="00A63C03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C4406C">
        <w:rPr>
          <w:rFonts w:ascii="Times New Roman" w:hAnsi="Times New Roman" w:cs="Times New Roman"/>
          <w:sz w:val="24"/>
          <w:szCs w:val="24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A63C03" w:rsidRPr="00C4406C" w:rsidRDefault="00A63C03" w:rsidP="00A63C03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C4406C">
        <w:rPr>
          <w:rFonts w:ascii="Times New Roman" w:hAnsi="Times New Roman" w:cs="Times New Roman"/>
          <w:sz w:val="24"/>
          <w:szCs w:val="24"/>
        </w:rPr>
        <w:t>•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A63C03" w:rsidRPr="00C4406C" w:rsidRDefault="00A63C03" w:rsidP="00A63C03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C4406C">
        <w:rPr>
          <w:rFonts w:ascii="Times New Roman" w:hAnsi="Times New Roman" w:cs="Times New Roman"/>
          <w:sz w:val="24"/>
          <w:szCs w:val="24"/>
        </w:rPr>
        <w:t>•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A63C03" w:rsidRPr="00C4406C" w:rsidRDefault="00A63C03" w:rsidP="00A63C03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06C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A63C03" w:rsidRPr="00C4406C" w:rsidRDefault="00A63C03" w:rsidP="00A63C03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C4406C">
        <w:rPr>
          <w:rFonts w:ascii="Times New Roman" w:hAnsi="Times New Roman" w:cs="Times New Roman"/>
          <w:sz w:val="24"/>
          <w:szCs w:val="24"/>
        </w:rPr>
        <w:t>•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A63C03" w:rsidRPr="00C4406C" w:rsidRDefault="00A63C03" w:rsidP="00A63C03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C4406C">
        <w:rPr>
          <w:rFonts w:ascii="Times New Roman" w:hAnsi="Times New Roman" w:cs="Times New Roman"/>
          <w:sz w:val="24"/>
          <w:szCs w:val="24"/>
        </w:rPr>
        <w:t>• 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A63C03" w:rsidRPr="00C4406C" w:rsidRDefault="00A63C03" w:rsidP="00A63C03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C4406C">
        <w:rPr>
          <w:rFonts w:ascii="Times New Roman" w:hAnsi="Times New Roman" w:cs="Times New Roman"/>
          <w:sz w:val="24"/>
          <w:szCs w:val="24"/>
        </w:rPr>
        <w:t>•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A63C03" w:rsidRPr="00C4406C" w:rsidRDefault="00A63C03" w:rsidP="00A63C03">
      <w:pPr>
        <w:numPr>
          <w:ilvl w:val="0"/>
          <w:numId w:val="2"/>
        </w:numPr>
        <w:spacing w:after="0" w:line="240" w:lineRule="auto"/>
        <w:ind w:left="0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06C">
        <w:rPr>
          <w:rFonts w:ascii="Times New Roman" w:eastAsia="Calibri" w:hAnsi="Times New Roman" w:cs="Times New Roman"/>
          <w:sz w:val="24"/>
          <w:szCs w:val="24"/>
        </w:rPr>
        <w:t xml:space="preserve">индивидуальные способы контроля за развитием адаптивных свойств </w:t>
      </w:r>
      <w:proofErr w:type="gramStart"/>
      <w:r w:rsidRPr="00C4406C">
        <w:rPr>
          <w:rFonts w:ascii="Times New Roman" w:eastAsia="Calibri" w:hAnsi="Times New Roman" w:cs="Times New Roman"/>
          <w:sz w:val="24"/>
          <w:szCs w:val="24"/>
        </w:rPr>
        <w:t>организма,  укрепление</w:t>
      </w:r>
      <w:proofErr w:type="gramEnd"/>
      <w:r w:rsidRPr="00C4406C">
        <w:rPr>
          <w:rFonts w:ascii="Times New Roman" w:eastAsia="Calibri" w:hAnsi="Times New Roman" w:cs="Times New Roman"/>
          <w:sz w:val="24"/>
          <w:szCs w:val="24"/>
        </w:rPr>
        <w:t xml:space="preserve"> здоровья и повышения физической подготовленности;</w:t>
      </w:r>
    </w:p>
    <w:p w:rsidR="00A63C03" w:rsidRPr="00C4406C" w:rsidRDefault="00A63C03" w:rsidP="00A63C03">
      <w:pPr>
        <w:numPr>
          <w:ilvl w:val="0"/>
          <w:numId w:val="2"/>
        </w:numPr>
        <w:spacing w:after="0" w:line="240" w:lineRule="auto"/>
        <w:ind w:left="0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06C">
        <w:rPr>
          <w:rFonts w:ascii="Times New Roman" w:eastAsia="Calibri" w:hAnsi="Times New Roman" w:cs="Times New Roman"/>
          <w:sz w:val="24"/>
          <w:szCs w:val="24"/>
        </w:rPr>
        <w:t>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A63C03" w:rsidRPr="00C4406C" w:rsidRDefault="00A63C03" w:rsidP="00A63C03">
      <w:pPr>
        <w:numPr>
          <w:ilvl w:val="0"/>
          <w:numId w:val="2"/>
        </w:numPr>
        <w:spacing w:after="0" w:line="240" w:lineRule="auto"/>
        <w:ind w:left="0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06C">
        <w:rPr>
          <w:rFonts w:ascii="Times New Roman" w:eastAsia="Calibri" w:hAnsi="Times New Roman" w:cs="Times New Roman"/>
          <w:sz w:val="24"/>
          <w:szCs w:val="24"/>
        </w:rPr>
        <w:t>правила личной гигиены, профилактика травматизма и оказания доврачебной помощи при занятиях  физическими упражнениями.</w:t>
      </w:r>
    </w:p>
    <w:p w:rsidR="00A63C03" w:rsidRPr="00C4406C" w:rsidRDefault="00A63C03" w:rsidP="00A63C03">
      <w:pPr>
        <w:numPr>
          <w:ilvl w:val="0"/>
          <w:numId w:val="3"/>
        </w:numPr>
        <w:spacing w:after="0" w:line="240" w:lineRule="auto"/>
        <w:ind w:left="0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06C">
        <w:rPr>
          <w:rFonts w:ascii="Times New Roman" w:eastAsia="Calibri" w:hAnsi="Times New Roman" w:cs="Times New Roman"/>
          <w:sz w:val="24"/>
          <w:szCs w:val="24"/>
        </w:rPr>
        <w:t xml:space="preserve">пользоваться современным спортивным инвентарём и оборудованием, специальными техническими средствами с целью повышения эффективности самостоятельных форм занятий физической культурой.             </w:t>
      </w:r>
    </w:p>
    <w:p w:rsidR="0061606D" w:rsidRDefault="0061606D" w:rsidP="00A63C03">
      <w:pPr>
        <w:tabs>
          <w:tab w:val="left" w:pos="426"/>
          <w:tab w:val="left" w:pos="1134"/>
        </w:tabs>
        <w:spacing w:after="0" w:line="240" w:lineRule="auto"/>
        <w:ind w:left="567" w:right="-5"/>
        <w:contextualSpacing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</w:rPr>
      </w:pPr>
    </w:p>
    <w:p w:rsidR="0061606D" w:rsidRDefault="0061606D" w:rsidP="00A63C03">
      <w:pPr>
        <w:tabs>
          <w:tab w:val="left" w:pos="426"/>
          <w:tab w:val="left" w:pos="1134"/>
        </w:tabs>
        <w:spacing w:after="0" w:line="240" w:lineRule="auto"/>
        <w:ind w:left="567" w:right="-5"/>
        <w:contextualSpacing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</w:rPr>
      </w:pPr>
    </w:p>
    <w:p w:rsidR="0061606D" w:rsidRDefault="0061606D" w:rsidP="00A63C03">
      <w:pPr>
        <w:tabs>
          <w:tab w:val="left" w:pos="426"/>
          <w:tab w:val="left" w:pos="1134"/>
        </w:tabs>
        <w:spacing w:after="0" w:line="240" w:lineRule="auto"/>
        <w:ind w:left="567" w:right="-5"/>
        <w:contextualSpacing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</w:rPr>
      </w:pPr>
    </w:p>
    <w:p w:rsidR="0061606D" w:rsidRDefault="0061606D" w:rsidP="00A63C03">
      <w:pPr>
        <w:tabs>
          <w:tab w:val="left" w:pos="426"/>
          <w:tab w:val="left" w:pos="1134"/>
        </w:tabs>
        <w:spacing w:after="0" w:line="240" w:lineRule="auto"/>
        <w:ind w:left="567" w:right="-5"/>
        <w:contextualSpacing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</w:rPr>
      </w:pPr>
    </w:p>
    <w:p w:rsidR="0061606D" w:rsidRDefault="0061606D" w:rsidP="00A63C03">
      <w:pPr>
        <w:tabs>
          <w:tab w:val="left" w:pos="426"/>
          <w:tab w:val="left" w:pos="1134"/>
        </w:tabs>
        <w:spacing w:after="0" w:line="240" w:lineRule="auto"/>
        <w:ind w:left="567" w:right="-5"/>
        <w:contextualSpacing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</w:rPr>
      </w:pPr>
    </w:p>
    <w:p w:rsidR="0061606D" w:rsidRDefault="0061606D" w:rsidP="00A63C03">
      <w:pPr>
        <w:tabs>
          <w:tab w:val="left" w:pos="426"/>
          <w:tab w:val="left" w:pos="1134"/>
        </w:tabs>
        <w:spacing w:after="0" w:line="240" w:lineRule="auto"/>
        <w:ind w:left="567" w:right="-5"/>
        <w:contextualSpacing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</w:rPr>
      </w:pPr>
    </w:p>
    <w:p w:rsidR="0061606D" w:rsidRDefault="0061606D" w:rsidP="00A63C03">
      <w:pPr>
        <w:tabs>
          <w:tab w:val="left" w:pos="426"/>
          <w:tab w:val="left" w:pos="1134"/>
        </w:tabs>
        <w:spacing w:after="0" w:line="240" w:lineRule="auto"/>
        <w:ind w:left="567" w:right="-5"/>
        <w:contextualSpacing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</w:rPr>
      </w:pPr>
    </w:p>
    <w:p w:rsidR="0061606D" w:rsidRDefault="0061606D" w:rsidP="00A63C03">
      <w:pPr>
        <w:tabs>
          <w:tab w:val="left" w:pos="426"/>
          <w:tab w:val="left" w:pos="1134"/>
        </w:tabs>
        <w:spacing w:after="0" w:line="240" w:lineRule="auto"/>
        <w:ind w:left="567" w:right="-5"/>
        <w:contextualSpacing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</w:rPr>
      </w:pPr>
    </w:p>
    <w:p w:rsidR="0061606D" w:rsidRDefault="0061606D" w:rsidP="00A63C03">
      <w:pPr>
        <w:tabs>
          <w:tab w:val="left" w:pos="426"/>
          <w:tab w:val="left" w:pos="1134"/>
        </w:tabs>
        <w:spacing w:after="0" w:line="240" w:lineRule="auto"/>
        <w:ind w:left="567" w:right="-5"/>
        <w:contextualSpacing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</w:rPr>
      </w:pPr>
    </w:p>
    <w:p w:rsidR="00A63C03" w:rsidRPr="00C4406C" w:rsidRDefault="00A63C03" w:rsidP="00A63C03">
      <w:pPr>
        <w:tabs>
          <w:tab w:val="left" w:pos="426"/>
          <w:tab w:val="left" w:pos="1134"/>
        </w:tabs>
        <w:spacing w:after="0" w:line="240" w:lineRule="auto"/>
        <w:ind w:left="567" w:right="-5"/>
        <w:contextualSpacing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</w:rPr>
      </w:pPr>
      <w:bookmarkStart w:id="0" w:name="_GoBack"/>
      <w:bookmarkEnd w:id="0"/>
      <w:r w:rsidRPr="00C4406C"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</w:rPr>
        <w:t>2.Содержание учебного курса «Физическая культура»</w:t>
      </w:r>
    </w:p>
    <w:p w:rsidR="00A63C03" w:rsidRPr="00C4406C" w:rsidRDefault="00A63C03" w:rsidP="00A63C0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C03" w:rsidRPr="00C4406C" w:rsidRDefault="00A63C03" w:rsidP="00A63C0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06C">
        <w:rPr>
          <w:rFonts w:ascii="Times New Roman" w:hAnsi="Times New Roman" w:cs="Times New Roman"/>
          <w:b/>
          <w:sz w:val="24"/>
          <w:szCs w:val="24"/>
        </w:rPr>
        <w:t>5-6 класс</w:t>
      </w:r>
    </w:p>
    <w:p w:rsidR="00A63C03" w:rsidRPr="00C4406C" w:rsidRDefault="00A63C03" w:rsidP="009E6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06C">
        <w:rPr>
          <w:rFonts w:ascii="Times New Roman" w:hAnsi="Times New Roman" w:cs="Times New Roman"/>
          <w:b/>
          <w:sz w:val="24"/>
          <w:szCs w:val="24"/>
        </w:rPr>
        <w:t xml:space="preserve"> Основы знаний.</w:t>
      </w:r>
      <w:r w:rsidRPr="00C440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C03" w:rsidRPr="00C4406C" w:rsidRDefault="00A63C03" w:rsidP="00A63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06C">
        <w:rPr>
          <w:rFonts w:ascii="Times New Roman" w:hAnsi="Times New Roman" w:cs="Times New Roman"/>
          <w:b/>
          <w:sz w:val="24"/>
          <w:szCs w:val="24"/>
        </w:rPr>
        <w:t>Легкая атлетика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406C">
        <w:rPr>
          <w:rFonts w:ascii="Times New Roman" w:hAnsi="Times New Roman" w:cs="Times New Roman"/>
          <w:b/>
          <w:sz w:val="24"/>
          <w:szCs w:val="24"/>
        </w:rPr>
        <w:t>(11ч)</w:t>
      </w:r>
    </w:p>
    <w:p w:rsidR="00A63C03" w:rsidRPr="00C4406C" w:rsidRDefault="00A63C03" w:rsidP="00A63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06C">
        <w:rPr>
          <w:rFonts w:ascii="Times New Roman" w:hAnsi="Times New Roman" w:cs="Times New Roman"/>
          <w:b/>
          <w:sz w:val="24"/>
          <w:szCs w:val="24"/>
        </w:rPr>
        <w:t>Футбол (9ч)</w:t>
      </w:r>
    </w:p>
    <w:p w:rsidR="00A63C03" w:rsidRPr="00C4406C" w:rsidRDefault="00A63C03" w:rsidP="00A63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06C">
        <w:rPr>
          <w:rFonts w:ascii="Times New Roman" w:hAnsi="Times New Roman" w:cs="Times New Roman"/>
          <w:b/>
          <w:sz w:val="24"/>
          <w:szCs w:val="24"/>
        </w:rPr>
        <w:t>Волейбол (10ч)</w:t>
      </w:r>
    </w:p>
    <w:p w:rsidR="00A63C03" w:rsidRPr="00C4406C" w:rsidRDefault="00A63C03" w:rsidP="00A63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06C">
        <w:rPr>
          <w:rFonts w:ascii="Times New Roman" w:hAnsi="Times New Roman" w:cs="Times New Roman"/>
          <w:b/>
          <w:sz w:val="24"/>
          <w:szCs w:val="24"/>
        </w:rPr>
        <w:t>Баскетбол (10ч)</w:t>
      </w:r>
    </w:p>
    <w:p w:rsidR="00A63C03" w:rsidRPr="00C4406C" w:rsidRDefault="00A63C03" w:rsidP="00A63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06C">
        <w:rPr>
          <w:rFonts w:ascii="Times New Roman" w:hAnsi="Times New Roman" w:cs="Times New Roman"/>
          <w:b/>
          <w:sz w:val="24"/>
          <w:szCs w:val="24"/>
        </w:rPr>
        <w:t>Гимнастика (14ч)</w:t>
      </w:r>
    </w:p>
    <w:p w:rsidR="00A63C03" w:rsidRPr="00C4406C" w:rsidRDefault="00A63C03" w:rsidP="00A63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06C">
        <w:rPr>
          <w:rFonts w:ascii="Times New Roman" w:hAnsi="Times New Roman" w:cs="Times New Roman"/>
          <w:b/>
          <w:sz w:val="24"/>
          <w:szCs w:val="24"/>
        </w:rPr>
        <w:t>САМБО (34 ч)</w:t>
      </w:r>
    </w:p>
    <w:p w:rsidR="00A63C03" w:rsidRPr="00C4406C" w:rsidRDefault="00A63C03" w:rsidP="00A63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06C">
        <w:rPr>
          <w:rFonts w:ascii="Times New Roman" w:hAnsi="Times New Roman" w:cs="Times New Roman"/>
          <w:b/>
          <w:sz w:val="24"/>
          <w:szCs w:val="24"/>
        </w:rPr>
        <w:t>Легкая атлетика (10ч)</w:t>
      </w:r>
    </w:p>
    <w:p w:rsidR="00A63C03" w:rsidRPr="00C4406C" w:rsidRDefault="00A63C03" w:rsidP="00A63C03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C4406C">
        <w:rPr>
          <w:rFonts w:ascii="Times New Roman" w:hAnsi="Times New Roman" w:cs="Times New Roman"/>
          <w:b/>
          <w:sz w:val="24"/>
          <w:szCs w:val="24"/>
        </w:rPr>
        <w:t>7 класс.</w:t>
      </w:r>
    </w:p>
    <w:p w:rsidR="00A63C03" w:rsidRPr="00C4406C" w:rsidRDefault="00A63C03" w:rsidP="00A63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06C">
        <w:rPr>
          <w:rFonts w:ascii="Times New Roman" w:hAnsi="Times New Roman" w:cs="Times New Roman"/>
          <w:b/>
          <w:sz w:val="24"/>
          <w:szCs w:val="24"/>
        </w:rPr>
        <w:t xml:space="preserve">Основы </w:t>
      </w:r>
      <w:proofErr w:type="gramStart"/>
      <w:r w:rsidRPr="00C4406C">
        <w:rPr>
          <w:rFonts w:ascii="Times New Roman" w:hAnsi="Times New Roman" w:cs="Times New Roman"/>
          <w:b/>
          <w:sz w:val="24"/>
          <w:szCs w:val="24"/>
        </w:rPr>
        <w:t>знаний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406C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End"/>
      <w:r w:rsidRPr="00C4406C">
        <w:rPr>
          <w:rFonts w:ascii="Times New Roman" w:hAnsi="Times New Roman" w:cs="Times New Roman"/>
          <w:b/>
          <w:sz w:val="24"/>
          <w:szCs w:val="24"/>
        </w:rPr>
        <w:t>1ч)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C03" w:rsidRPr="00C4406C" w:rsidRDefault="00A63C03" w:rsidP="00A63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06C">
        <w:rPr>
          <w:rFonts w:ascii="Times New Roman" w:hAnsi="Times New Roman" w:cs="Times New Roman"/>
          <w:b/>
          <w:sz w:val="24"/>
          <w:szCs w:val="24"/>
        </w:rPr>
        <w:t>Лёгкая атлетика (11ч)</w:t>
      </w:r>
    </w:p>
    <w:p w:rsidR="00A63C03" w:rsidRPr="00C4406C" w:rsidRDefault="00A63C03" w:rsidP="00A63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4406C">
        <w:rPr>
          <w:rFonts w:ascii="Times New Roman" w:hAnsi="Times New Roman" w:cs="Times New Roman"/>
          <w:b/>
          <w:sz w:val="24"/>
          <w:szCs w:val="24"/>
        </w:rPr>
        <w:t>Футбол  (</w:t>
      </w:r>
      <w:proofErr w:type="gramEnd"/>
      <w:r w:rsidRPr="00C4406C">
        <w:rPr>
          <w:rFonts w:ascii="Times New Roman" w:hAnsi="Times New Roman" w:cs="Times New Roman"/>
          <w:b/>
          <w:sz w:val="24"/>
          <w:szCs w:val="24"/>
        </w:rPr>
        <w:t>9ч)</w:t>
      </w:r>
    </w:p>
    <w:p w:rsidR="00A63C03" w:rsidRPr="00C4406C" w:rsidRDefault="00A63C03" w:rsidP="00A63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06C">
        <w:rPr>
          <w:rFonts w:ascii="Times New Roman" w:hAnsi="Times New Roman" w:cs="Times New Roman"/>
          <w:b/>
          <w:sz w:val="24"/>
          <w:szCs w:val="24"/>
        </w:rPr>
        <w:t>Баскетбол (10ч)</w:t>
      </w:r>
    </w:p>
    <w:p w:rsidR="00A63C03" w:rsidRPr="00C4406C" w:rsidRDefault="00A63C03" w:rsidP="00A63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06C">
        <w:rPr>
          <w:rFonts w:ascii="Times New Roman" w:hAnsi="Times New Roman" w:cs="Times New Roman"/>
          <w:b/>
          <w:sz w:val="24"/>
          <w:szCs w:val="24"/>
        </w:rPr>
        <w:t>Гимнастика (14ч)</w:t>
      </w:r>
    </w:p>
    <w:p w:rsidR="00A63C03" w:rsidRPr="00C4406C" w:rsidRDefault="00A63C03" w:rsidP="00A63C0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C4406C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САМБО (34 ч)</w:t>
      </w:r>
    </w:p>
    <w:p w:rsidR="00A63C03" w:rsidRPr="00C4406C" w:rsidRDefault="00A63C03" w:rsidP="00A63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06C">
        <w:rPr>
          <w:rFonts w:ascii="Times New Roman" w:hAnsi="Times New Roman" w:cs="Times New Roman"/>
          <w:b/>
          <w:sz w:val="24"/>
          <w:szCs w:val="24"/>
        </w:rPr>
        <w:t>Лёгкая атлетика(10ч)</w:t>
      </w:r>
    </w:p>
    <w:p w:rsidR="00A63C03" w:rsidRPr="00C4406C" w:rsidRDefault="00A63C03" w:rsidP="00A63C03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4406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Овладение техникой спринтерского бега. Скоростной бег до 60метров. ВФСК «ГТО».</w:t>
      </w:r>
    </w:p>
    <w:p w:rsidR="00A63C03" w:rsidRPr="00C4406C" w:rsidRDefault="00A63C03" w:rsidP="00A63C03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A63C03" w:rsidRPr="00C4406C" w:rsidRDefault="00A63C03" w:rsidP="00A63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06C">
        <w:rPr>
          <w:rFonts w:ascii="Times New Roman" w:hAnsi="Times New Roman" w:cs="Times New Roman"/>
          <w:b/>
          <w:sz w:val="24"/>
          <w:szCs w:val="24"/>
        </w:rPr>
        <w:t>8-9 класс.</w:t>
      </w:r>
    </w:p>
    <w:p w:rsidR="00A63C03" w:rsidRPr="00C4406C" w:rsidRDefault="00A63C03" w:rsidP="00A63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06C">
        <w:rPr>
          <w:rFonts w:ascii="Times New Roman" w:hAnsi="Times New Roman" w:cs="Times New Roman"/>
          <w:b/>
          <w:sz w:val="24"/>
          <w:szCs w:val="24"/>
        </w:rPr>
        <w:t>Лёгкая атлетика(1</w:t>
      </w:r>
      <w:r w:rsidR="009E6F46">
        <w:rPr>
          <w:rFonts w:ascii="Times New Roman" w:hAnsi="Times New Roman" w:cs="Times New Roman"/>
          <w:b/>
          <w:sz w:val="24"/>
          <w:szCs w:val="24"/>
        </w:rPr>
        <w:t>2</w:t>
      </w:r>
      <w:r w:rsidRPr="00C4406C">
        <w:rPr>
          <w:rFonts w:ascii="Times New Roman" w:hAnsi="Times New Roman" w:cs="Times New Roman"/>
          <w:b/>
          <w:sz w:val="24"/>
          <w:szCs w:val="24"/>
        </w:rPr>
        <w:t>ч)</w:t>
      </w:r>
    </w:p>
    <w:p w:rsidR="00A63C03" w:rsidRPr="00C4406C" w:rsidRDefault="00A63C03" w:rsidP="00A63C03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A63C03" w:rsidRPr="00C4406C" w:rsidRDefault="00A63C03" w:rsidP="00A63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06C">
        <w:rPr>
          <w:rFonts w:ascii="Times New Roman" w:hAnsi="Times New Roman" w:cs="Times New Roman"/>
          <w:b/>
          <w:sz w:val="24"/>
          <w:szCs w:val="24"/>
        </w:rPr>
        <w:t>Футбол (9ч)</w:t>
      </w:r>
    </w:p>
    <w:p w:rsidR="00A63C03" w:rsidRPr="00C4406C" w:rsidRDefault="00A63C03" w:rsidP="00A63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06C">
        <w:rPr>
          <w:rFonts w:ascii="Times New Roman" w:hAnsi="Times New Roman" w:cs="Times New Roman"/>
          <w:b/>
          <w:sz w:val="24"/>
          <w:szCs w:val="24"/>
        </w:rPr>
        <w:t>Волейбол (10ч)</w:t>
      </w:r>
    </w:p>
    <w:p w:rsidR="00A63C03" w:rsidRPr="00C4406C" w:rsidRDefault="00A63C03" w:rsidP="00A63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06C">
        <w:rPr>
          <w:rFonts w:ascii="Times New Roman" w:hAnsi="Times New Roman" w:cs="Times New Roman"/>
          <w:b/>
          <w:sz w:val="24"/>
          <w:szCs w:val="24"/>
        </w:rPr>
        <w:t>Баскетбол (10ч)</w:t>
      </w:r>
    </w:p>
    <w:p w:rsidR="00A63C03" w:rsidRPr="00C4406C" w:rsidRDefault="00A63C03" w:rsidP="00A63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06C">
        <w:rPr>
          <w:rFonts w:ascii="Times New Roman" w:hAnsi="Times New Roman" w:cs="Times New Roman"/>
          <w:b/>
          <w:sz w:val="24"/>
          <w:szCs w:val="24"/>
        </w:rPr>
        <w:t>Гимнастика(14ч)</w:t>
      </w:r>
    </w:p>
    <w:p w:rsidR="00A63C03" w:rsidRPr="00C4406C" w:rsidRDefault="00A63C03" w:rsidP="00A63C03">
      <w:pPr>
        <w:pStyle w:val="Default"/>
        <w:jc w:val="center"/>
        <w:rPr>
          <w:b/>
          <w:iCs/>
        </w:rPr>
      </w:pPr>
      <w:r w:rsidRPr="00C4406C">
        <w:rPr>
          <w:b/>
          <w:iCs/>
        </w:rPr>
        <w:t>САМБО (34 ч)</w:t>
      </w:r>
    </w:p>
    <w:p w:rsidR="00A63C03" w:rsidRPr="00C4406C" w:rsidRDefault="00A63C03" w:rsidP="00A63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C03" w:rsidRPr="00C4406C" w:rsidRDefault="00A63C03" w:rsidP="00A63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06C">
        <w:rPr>
          <w:rFonts w:ascii="Times New Roman" w:hAnsi="Times New Roman" w:cs="Times New Roman"/>
          <w:b/>
          <w:sz w:val="24"/>
          <w:szCs w:val="24"/>
        </w:rPr>
        <w:t>Лёгкая атлетика (10 ч)</w:t>
      </w:r>
    </w:p>
    <w:p w:rsidR="00A63C03" w:rsidRPr="00C4406C" w:rsidRDefault="00A63C03" w:rsidP="00A63C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3C03" w:rsidRPr="00C4406C" w:rsidRDefault="00A63C03" w:rsidP="00A63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3C03" w:rsidRPr="007B221C" w:rsidRDefault="00A63C03" w:rsidP="00A63C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63C03" w:rsidRDefault="00A63C03" w:rsidP="00A63C03">
      <w:pPr>
        <w:rPr>
          <w:rFonts w:ascii="Times New Roman" w:hAnsi="Times New Roman" w:cs="Times New Roman"/>
          <w:sz w:val="24"/>
          <w:szCs w:val="24"/>
        </w:rPr>
      </w:pPr>
    </w:p>
    <w:p w:rsidR="00A63C03" w:rsidRDefault="00A63C03" w:rsidP="00A63C03">
      <w:pPr>
        <w:rPr>
          <w:rFonts w:ascii="Times New Roman" w:hAnsi="Times New Roman" w:cs="Times New Roman"/>
          <w:sz w:val="24"/>
          <w:szCs w:val="24"/>
        </w:rPr>
      </w:pPr>
    </w:p>
    <w:p w:rsidR="00A63C03" w:rsidRDefault="00A63C03" w:rsidP="00A63C03">
      <w:pPr>
        <w:rPr>
          <w:rFonts w:ascii="Times New Roman" w:hAnsi="Times New Roman" w:cs="Times New Roman"/>
          <w:sz w:val="24"/>
          <w:szCs w:val="24"/>
        </w:rPr>
      </w:pPr>
    </w:p>
    <w:p w:rsidR="00A63C03" w:rsidRPr="00AA28A6" w:rsidRDefault="00A63C03" w:rsidP="00A63C03">
      <w:pPr>
        <w:rPr>
          <w:rFonts w:ascii="Times New Roman" w:hAnsi="Times New Roman" w:cs="Times New Roman"/>
          <w:sz w:val="24"/>
          <w:szCs w:val="24"/>
        </w:rPr>
      </w:pPr>
    </w:p>
    <w:p w:rsidR="00A63C03" w:rsidRPr="00AA28A6" w:rsidRDefault="00A63C03" w:rsidP="00A63C03">
      <w:pPr>
        <w:rPr>
          <w:rFonts w:ascii="Times New Roman" w:hAnsi="Times New Roman" w:cs="Times New Roman"/>
          <w:sz w:val="24"/>
          <w:szCs w:val="24"/>
        </w:rPr>
      </w:pPr>
    </w:p>
    <w:p w:rsidR="00A63C03" w:rsidRPr="00AA28A6" w:rsidRDefault="00A63C03" w:rsidP="00A63C03">
      <w:pPr>
        <w:rPr>
          <w:rFonts w:ascii="Times New Roman" w:hAnsi="Times New Roman" w:cs="Times New Roman"/>
          <w:sz w:val="24"/>
          <w:szCs w:val="24"/>
        </w:rPr>
      </w:pPr>
    </w:p>
    <w:p w:rsidR="00A63C03" w:rsidRPr="00AA28A6" w:rsidRDefault="00A63C03" w:rsidP="00A63C03">
      <w:pPr>
        <w:rPr>
          <w:rFonts w:ascii="Times New Roman" w:hAnsi="Times New Roman" w:cs="Times New Roman"/>
          <w:sz w:val="24"/>
          <w:szCs w:val="24"/>
        </w:rPr>
      </w:pPr>
    </w:p>
    <w:p w:rsidR="00A63C03" w:rsidRPr="00AA28A6" w:rsidRDefault="00A63C03" w:rsidP="00A63C03">
      <w:pPr>
        <w:rPr>
          <w:rFonts w:ascii="Times New Roman" w:hAnsi="Times New Roman" w:cs="Times New Roman"/>
          <w:sz w:val="24"/>
          <w:szCs w:val="24"/>
        </w:rPr>
      </w:pPr>
    </w:p>
    <w:p w:rsidR="00A63C03" w:rsidRPr="00AA28A6" w:rsidRDefault="00A63C03" w:rsidP="00A63C03">
      <w:pPr>
        <w:rPr>
          <w:rFonts w:ascii="Times New Roman" w:hAnsi="Times New Roman" w:cs="Times New Roman"/>
          <w:sz w:val="24"/>
          <w:szCs w:val="24"/>
        </w:rPr>
      </w:pPr>
    </w:p>
    <w:p w:rsidR="00A63C03" w:rsidRPr="00AA28A6" w:rsidRDefault="00A63C03" w:rsidP="00A63C03">
      <w:pPr>
        <w:rPr>
          <w:rFonts w:ascii="Times New Roman" w:hAnsi="Times New Roman" w:cs="Times New Roman"/>
          <w:sz w:val="24"/>
          <w:szCs w:val="24"/>
        </w:rPr>
      </w:pPr>
    </w:p>
    <w:p w:rsidR="00A63C03" w:rsidRPr="00AA28A6" w:rsidRDefault="00A63C03" w:rsidP="00A63C03">
      <w:pPr>
        <w:rPr>
          <w:rFonts w:ascii="Times New Roman" w:hAnsi="Times New Roman" w:cs="Times New Roman"/>
          <w:sz w:val="24"/>
          <w:szCs w:val="24"/>
        </w:rPr>
      </w:pPr>
    </w:p>
    <w:p w:rsidR="00A63C03" w:rsidRPr="00AA28A6" w:rsidRDefault="00A63C03" w:rsidP="00A63C03">
      <w:pPr>
        <w:rPr>
          <w:rFonts w:ascii="Times New Roman" w:hAnsi="Times New Roman" w:cs="Times New Roman"/>
          <w:sz w:val="24"/>
          <w:szCs w:val="24"/>
        </w:rPr>
      </w:pPr>
    </w:p>
    <w:p w:rsidR="00A63C03" w:rsidRPr="00A73BFD" w:rsidRDefault="00A63C03" w:rsidP="00A63C03">
      <w:pPr>
        <w:rPr>
          <w:rFonts w:ascii="Times New Roman" w:hAnsi="Times New Roman" w:cs="Times New Roman"/>
          <w:sz w:val="24"/>
          <w:szCs w:val="24"/>
        </w:rPr>
      </w:pPr>
    </w:p>
    <w:p w:rsidR="00A63C03" w:rsidRPr="00A73BFD" w:rsidRDefault="00A63C03" w:rsidP="00A63C03">
      <w:pPr>
        <w:rPr>
          <w:rFonts w:ascii="Times New Roman" w:hAnsi="Times New Roman" w:cs="Times New Roman"/>
          <w:sz w:val="24"/>
          <w:szCs w:val="24"/>
        </w:rPr>
      </w:pPr>
    </w:p>
    <w:p w:rsidR="00A63C03" w:rsidRPr="00A73BFD" w:rsidRDefault="00A63C03" w:rsidP="00A63C03">
      <w:pPr>
        <w:rPr>
          <w:rFonts w:ascii="Times New Roman" w:hAnsi="Times New Roman" w:cs="Times New Roman"/>
          <w:sz w:val="24"/>
          <w:szCs w:val="24"/>
        </w:rPr>
      </w:pPr>
    </w:p>
    <w:p w:rsidR="00A63C03" w:rsidRPr="00A73BFD" w:rsidRDefault="00A63C03" w:rsidP="00A63C03">
      <w:pPr>
        <w:rPr>
          <w:rFonts w:ascii="Times New Roman" w:hAnsi="Times New Roman" w:cs="Times New Roman"/>
          <w:sz w:val="24"/>
          <w:szCs w:val="24"/>
        </w:rPr>
      </w:pPr>
    </w:p>
    <w:p w:rsidR="00A63C03" w:rsidRPr="00A73BFD" w:rsidRDefault="00A63C03" w:rsidP="00A63C03">
      <w:pPr>
        <w:rPr>
          <w:rFonts w:ascii="Times New Roman" w:hAnsi="Times New Roman" w:cs="Times New Roman"/>
          <w:sz w:val="24"/>
          <w:szCs w:val="24"/>
        </w:rPr>
      </w:pPr>
    </w:p>
    <w:p w:rsidR="00A63C03" w:rsidRPr="00A73BFD" w:rsidRDefault="00A63C03" w:rsidP="00A63C03">
      <w:pPr>
        <w:rPr>
          <w:rFonts w:ascii="Times New Roman" w:hAnsi="Times New Roman" w:cs="Times New Roman"/>
          <w:sz w:val="24"/>
          <w:szCs w:val="24"/>
        </w:rPr>
      </w:pPr>
    </w:p>
    <w:p w:rsidR="00E678F7" w:rsidRDefault="00E678F7"/>
    <w:sectPr w:rsidR="00E678F7" w:rsidSect="00653E9D"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65F5"/>
    <w:multiLevelType w:val="hybridMultilevel"/>
    <w:tmpl w:val="912E1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05FFE"/>
    <w:multiLevelType w:val="hybridMultilevel"/>
    <w:tmpl w:val="8BEA2BB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475D56"/>
    <w:multiLevelType w:val="hybridMultilevel"/>
    <w:tmpl w:val="2828E0C6"/>
    <w:lvl w:ilvl="0" w:tplc="5BA086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741FD"/>
    <w:multiLevelType w:val="hybridMultilevel"/>
    <w:tmpl w:val="11322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90E0E"/>
    <w:multiLevelType w:val="hybridMultilevel"/>
    <w:tmpl w:val="A282F886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EE6D30"/>
    <w:multiLevelType w:val="hybridMultilevel"/>
    <w:tmpl w:val="4C7C93E4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B1696"/>
    <w:multiLevelType w:val="hybridMultilevel"/>
    <w:tmpl w:val="2828E0C6"/>
    <w:lvl w:ilvl="0" w:tplc="5BA086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536C4"/>
    <w:multiLevelType w:val="hybridMultilevel"/>
    <w:tmpl w:val="71A2AF00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06270"/>
    <w:multiLevelType w:val="hybridMultilevel"/>
    <w:tmpl w:val="4DCE2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9" w15:restartNumberingAfterBreak="0">
    <w:nsid w:val="337B27D2"/>
    <w:multiLevelType w:val="hybridMultilevel"/>
    <w:tmpl w:val="DA9E9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04B67"/>
    <w:multiLevelType w:val="hybridMultilevel"/>
    <w:tmpl w:val="B4D01A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972D59"/>
    <w:multiLevelType w:val="hybridMultilevel"/>
    <w:tmpl w:val="E146D838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3F44636C"/>
    <w:multiLevelType w:val="hybridMultilevel"/>
    <w:tmpl w:val="E7CC38C2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FED1B50"/>
    <w:multiLevelType w:val="hybridMultilevel"/>
    <w:tmpl w:val="01F0C9C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C173DA"/>
    <w:multiLevelType w:val="hybridMultilevel"/>
    <w:tmpl w:val="40CC27EE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060F74"/>
    <w:multiLevelType w:val="hybridMultilevel"/>
    <w:tmpl w:val="14067B02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D13FA5"/>
    <w:multiLevelType w:val="hybridMultilevel"/>
    <w:tmpl w:val="DAF20C7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74D2236"/>
    <w:multiLevelType w:val="hybridMultilevel"/>
    <w:tmpl w:val="35241798"/>
    <w:lvl w:ilvl="0" w:tplc="15B637A0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74E4AA6"/>
    <w:multiLevelType w:val="hybridMultilevel"/>
    <w:tmpl w:val="4350E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9E17EC"/>
    <w:multiLevelType w:val="hybridMultilevel"/>
    <w:tmpl w:val="ECE80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33A09"/>
    <w:multiLevelType w:val="hybridMultilevel"/>
    <w:tmpl w:val="F8D0E608"/>
    <w:lvl w:ilvl="0" w:tplc="3D344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F30371"/>
    <w:multiLevelType w:val="hybridMultilevel"/>
    <w:tmpl w:val="8D9E8318"/>
    <w:lvl w:ilvl="0" w:tplc="31DC3EB2">
      <w:start w:val="7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5A677C48"/>
    <w:multiLevelType w:val="hybridMultilevel"/>
    <w:tmpl w:val="6254C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509ED"/>
    <w:multiLevelType w:val="hybridMultilevel"/>
    <w:tmpl w:val="CF28B97E"/>
    <w:lvl w:ilvl="0" w:tplc="E44A77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FF16BA"/>
    <w:multiLevelType w:val="hybridMultilevel"/>
    <w:tmpl w:val="0DEEB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7D1467"/>
    <w:multiLevelType w:val="hybridMultilevel"/>
    <w:tmpl w:val="3B7207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A828FB"/>
    <w:multiLevelType w:val="hybridMultilevel"/>
    <w:tmpl w:val="2828E0C6"/>
    <w:lvl w:ilvl="0" w:tplc="5BA086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3"/>
  </w:num>
  <w:num w:numId="5">
    <w:abstractNumId w:val="23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"/>
  </w:num>
  <w:num w:numId="9">
    <w:abstractNumId w:val="14"/>
  </w:num>
  <w:num w:numId="10">
    <w:abstractNumId w:val="26"/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7"/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3"/>
  </w:num>
  <w:num w:numId="32">
    <w:abstractNumId w:val="6"/>
  </w:num>
  <w:num w:numId="33">
    <w:abstractNumId w:val="21"/>
  </w:num>
  <w:num w:numId="34">
    <w:abstractNumId w:val="22"/>
  </w:num>
  <w:num w:numId="35">
    <w:abstractNumId w:val="17"/>
  </w:num>
  <w:num w:numId="36">
    <w:abstractNumId w:val="11"/>
  </w:num>
  <w:num w:numId="37">
    <w:abstractNumId w:val="20"/>
  </w:num>
  <w:num w:numId="38">
    <w:abstractNumId w:val="9"/>
  </w:num>
  <w:num w:numId="39">
    <w:abstractNumId w:val="24"/>
  </w:num>
  <w:num w:numId="40">
    <w:abstractNumId w:val="0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03"/>
    <w:rsid w:val="00090AAB"/>
    <w:rsid w:val="0016182C"/>
    <w:rsid w:val="002E7459"/>
    <w:rsid w:val="003F3C08"/>
    <w:rsid w:val="00481349"/>
    <w:rsid w:val="0059488D"/>
    <w:rsid w:val="0061606D"/>
    <w:rsid w:val="00653E9D"/>
    <w:rsid w:val="006A3E4B"/>
    <w:rsid w:val="008141CC"/>
    <w:rsid w:val="008C146B"/>
    <w:rsid w:val="009E6F46"/>
    <w:rsid w:val="00A63C03"/>
    <w:rsid w:val="00BA5DFE"/>
    <w:rsid w:val="00CC78AD"/>
    <w:rsid w:val="00E678F7"/>
    <w:rsid w:val="00E8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224E8-4514-44D1-958D-146017E3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C0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3C03"/>
  </w:style>
  <w:style w:type="paragraph" w:styleId="a3">
    <w:name w:val="List Paragraph"/>
    <w:basedOn w:val="a"/>
    <w:uiPriority w:val="34"/>
    <w:qFormat/>
    <w:rsid w:val="00A63C03"/>
    <w:pPr>
      <w:ind w:left="720"/>
    </w:pPr>
    <w:rPr>
      <w:lang w:eastAsia="en-US"/>
    </w:rPr>
  </w:style>
  <w:style w:type="paragraph" w:styleId="a4">
    <w:name w:val="Body Text Indent"/>
    <w:basedOn w:val="a"/>
    <w:link w:val="a5"/>
    <w:uiPriority w:val="99"/>
    <w:rsid w:val="00A63C0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A63C0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rsid w:val="00A63C03"/>
    <w:rPr>
      <w:color w:val="0000FF"/>
      <w:u w:val="single"/>
    </w:rPr>
  </w:style>
  <w:style w:type="paragraph" w:styleId="a7">
    <w:name w:val="No Spacing"/>
    <w:link w:val="a8"/>
    <w:qFormat/>
    <w:rsid w:val="00A63C03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a8">
    <w:name w:val="Без интервала Знак"/>
    <w:basedOn w:val="a0"/>
    <w:link w:val="a7"/>
    <w:rsid w:val="00A63C03"/>
    <w:rPr>
      <w:rFonts w:ascii="Calibri" w:eastAsia="Times New Roman" w:hAnsi="Calibri" w:cs="Times New Roman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A63C0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A63C03"/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A63C03"/>
    <w:rPr>
      <w:rFonts w:eastAsiaTheme="minorEastAsia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A63C0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1">
    <w:name w:val="Нижний колонтитул Знак1"/>
    <w:basedOn w:val="a0"/>
    <w:uiPriority w:val="99"/>
    <w:semiHidden/>
    <w:rsid w:val="00A63C03"/>
    <w:rPr>
      <w:rFonts w:ascii="Calibri" w:eastAsia="Times New Roman" w:hAnsi="Calibri" w:cs="Calibri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A63C0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A63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A63C03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A63C0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63C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2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3</cp:revision>
  <cp:lastPrinted>2019-04-15T09:24:00Z</cp:lastPrinted>
  <dcterms:created xsi:type="dcterms:W3CDTF">2019-04-15T09:18:00Z</dcterms:created>
  <dcterms:modified xsi:type="dcterms:W3CDTF">2019-04-15T09:29:00Z</dcterms:modified>
</cp:coreProperties>
</file>