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47" w:rsidRPr="00BB2486" w:rsidRDefault="009369F0">
      <w:pPr>
        <w:rPr>
          <w:rFonts w:ascii="Times New Roman" w:hAnsi="Times New Roman" w:cs="Times New Roman"/>
          <w:b/>
          <w:sz w:val="28"/>
          <w:szCs w:val="28"/>
        </w:rPr>
      </w:pPr>
      <w:r w:rsidRPr="00BB248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369F0" w:rsidRPr="00BB2486" w:rsidRDefault="009369F0">
      <w:pPr>
        <w:rPr>
          <w:rFonts w:ascii="Times New Roman" w:hAnsi="Times New Roman" w:cs="Times New Roman"/>
          <w:b/>
          <w:sz w:val="28"/>
          <w:szCs w:val="28"/>
        </w:rPr>
      </w:pPr>
      <w:r w:rsidRPr="00BB2486">
        <w:rPr>
          <w:rFonts w:ascii="Times New Roman" w:hAnsi="Times New Roman" w:cs="Times New Roman"/>
          <w:b/>
          <w:sz w:val="28"/>
          <w:szCs w:val="28"/>
        </w:rPr>
        <w:t>о проведении тематической недели «Мы готовимся к ЕГЭ»</w:t>
      </w:r>
    </w:p>
    <w:p w:rsidR="009369F0" w:rsidRPr="00BB2486" w:rsidRDefault="009369F0">
      <w:pPr>
        <w:rPr>
          <w:rFonts w:ascii="Times New Roman" w:hAnsi="Times New Roman" w:cs="Times New Roman"/>
          <w:b/>
          <w:sz w:val="28"/>
          <w:szCs w:val="28"/>
        </w:rPr>
      </w:pPr>
      <w:r w:rsidRPr="00BB2486">
        <w:rPr>
          <w:rFonts w:ascii="Times New Roman" w:hAnsi="Times New Roman" w:cs="Times New Roman"/>
          <w:b/>
          <w:sz w:val="28"/>
          <w:szCs w:val="28"/>
        </w:rPr>
        <w:t>с 13 по 18 марта 2017 года</w:t>
      </w:r>
    </w:p>
    <w:p w:rsidR="009369F0" w:rsidRPr="00BB2486" w:rsidRDefault="009369F0">
      <w:pPr>
        <w:rPr>
          <w:rFonts w:ascii="Times New Roman" w:hAnsi="Times New Roman" w:cs="Times New Roman"/>
          <w:b/>
          <w:sz w:val="28"/>
          <w:szCs w:val="28"/>
        </w:rPr>
      </w:pPr>
      <w:r w:rsidRPr="00BB2486">
        <w:rPr>
          <w:rFonts w:ascii="Times New Roman" w:hAnsi="Times New Roman" w:cs="Times New Roman"/>
          <w:b/>
          <w:sz w:val="28"/>
          <w:szCs w:val="28"/>
        </w:rPr>
        <w:t>в МБОУ СОШ № 22 им. Героя Советского Союза Г. Г. Шумейко</w:t>
      </w:r>
    </w:p>
    <w:p w:rsidR="009369F0" w:rsidRDefault="009369F0">
      <w:pPr>
        <w:rPr>
          <w:rFonts w:ascii="Times New Roman" w:hAnsi="Times New Roman" w:cs="Times New Roman"/>
          <w:sz w:val="28"/>
          <w:szCs w:val="28"/>
        </w:rPr>
      </w:pPr>
    </w:p>
    <w:p w:rsidR="009369F0" w:rsidRDefault="009369F0" w:rsidP="00560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тематической недели «Мы готовимся к ЕГЭ», утвержденного приказом МБОУ СОШ № 22 от 09 марта 2017 года № 101, в школе проводилась тематическая неделя «Мы готовимся к ЕГЭ». </w:t>
      </w:r>
    </w:p>
    <w:p w:rsidR="00560014" w:rsidRDefault="009369F0" w:rsidP="00560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недели, родители выпускников 11 класса посетили открытые уроки математики, обществознания и физики</w:t>
      </w:r>
      <w:r w:rsidR="00560014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роводилось анкетирование родителей и учащихся «100% готовность к ЕГЭ»</w:t>
      </w:r>
      <w:r w:rsidR="00560014">
        <w:rPr>
          <w:rFonts w:ascii="Times New Roman" w:hAnsi="Times New Roman" w:cs="Times New Roman"/>
          <w:sz w:val="28"/>
          <w:szCs w:val="28"/>
        </w:rPr>
        <w:t>. Был организован круглый стол «ЕГЭ в вопросах и ответах», на котором родители задавали, волнующие их вопросы, касающиеся процедуры проведения ЕГЭ. Учитель русского языка, работающий в 11 классе, посетила районный семинар «Методика подготовки учащихся к выполнению заданий с развернутым ответом». Родительница обучающегося 11 класса приняла участие в ЕГЭ для родителей по математике базового уровня. Выпуск газеты «Мы готовимся к ЕГЭ» в процессе изготовления. Родительское собрание «День открытых дверей «Готовимся к ЕГЭ» по непредвиденным причинам перенесено на более поздний срок.</w:t>
      </w:r>
      <w:r w:rsidR="000F4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BD0" w:rsidRDefault="00BB2486" w:rsidP="00560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145415</wp:posOffset>
            </wp:positionV>
            <wp:extent cx="2021205" cy="1521460"/>
            <wp:effectExtent l="19050" t="0" r="0" b="0"/>
            <wp:wrapNone/>
            <wp:docPr id="1" name="Рисунок 1" descr="C:\Users\user\Desktop\фото 11 кл с бланками\11 кл анкеты круглый стол\DSCN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11 кл с бланками\11 кл анкеты круглый стол\DSCN16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1630045</wp:posOffset>
            </wp:positionH>
            <wp:positionV relativeFrom="paragraph">
              <wp:posOffset>145415</wp:posOffset>
            </wp:positionV>
            <wp:extent cx="2357755" cy="2169795"/>
            <wp:effectExtent l="19050" t="0" r="4445" b="0"/>
            <wp:wrapNone/>
            <wp:docPr id="5" name="Рисунок 5" descr="C:\Users\user\Desktop\фото 11 кл с бланками\DSCN1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11 кл с бланками\DSCN1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3988587</wp:posOffset>
            </wp:positionH>
            <wp:positionV relativeFrom="paragraph">
              <wp:posOffset>145776</wp:posOffset>
            </wp:positionV>
            <wp:extent cx="2142054" cy="1596788"/>
            <wp:effectExtent l="19050" t="0" r="0" b="0"/>
            <wp:wrapNone/>
            <wp:docPr id="2" name="Рисунок 2" descr="C:\Users\user\Desktop\фото 11 кл с бланками\11 кл анкеты круглый стол\DSCN1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11 кл с бланками\11 кл анкеты круглый стол\DSCN16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54" cy="159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BD0" w:rsidRDefault="000F4BD0" w:rsidP="00560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BD0" w:rsidRDefault="000F4BD0" w:rsidP="00560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BD0" w:rsidRDefault="000F4BD0" w:rsidP="00560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BD0" w:rsidRDefault="000F4BD0" w:rsidP="00560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BD0" w:rsidRDefault="000F4BD0" w:rsidP="00560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BD0" w:rsidRDefault="000F4BD0" w:rsidP="00560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BD0" w:rsidRDefault="000F4BD0" w:rsidP="00560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BD0" w:rsidRDefault="000F4BD0" w:rsidP="00560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BD0" w:rsidRDefault="000F4BD0" w:rsidP="00560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BD0" w:rsidRDefault="000F4BD0" w:rsidP="005600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3278903</wp:posOffset>
            </wp:positionH>
            <wp:positionV relativeFrom="paragraph">
              <wp:posOffset>189183</wp:posOffset>
            </wp:positionV>
            <wp:extent cx="2567675" cy="1924334"/>
            <wp:effectExtent l="19050" t="0" r="4075" b="0"/>
            <wp:wrapNone/>
            <wp:docPr id="4" name="Рисунок 4" descr="C:\Users\user\Desktop\фото 11 кл с бланками\11 кл анкеты круглый стол\DSCN1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11 кл с бланками\11 кл анкеты круглый стол\DSCN1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675" cy="192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BD0" w:rsidRDefault="000F4BD0" w:rsidP="000F4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28575</wp:posOffset>
            </wp:positionV>
            <wp:extent cx="2593975" cy="1953260"/>
            <wp:effectExtent l="19050" t="0" r="0" b="0"/>
            <wp:wrapNone/>
            <wp:docPr id="3" name="Рисунок 3" descr="C:\Users\user\Desktop\фото 11 кл с бланками\11 кл анкеты круглый стол\DSCN1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11 кл с бланками\11 кл анкеты круглый стол\DSCN16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BD0" w:rsidRDefault="000F4BD0" w:rsidP="000F4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BD0" w:rsidRDefault="000F4BD0" w:rsidP="000F4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BD0" w:rsidRDefault="000F4BD0" w:rsidP="000F4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BD0" w:rsidRDefault="000F4BD0" w:rsidP="000F4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BD0" w:rsidRDefault="000F4BD0" w:rsidP="000F4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BD0" w:rsidRDefault="000F4BD0" w:rsidP="000F4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BD0" w:rsidRDefault="000F4BD0" w:rsidP="000F4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BD0" w:rsidRDefault="000F4BD0" w:rsidP="000F4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BD0" w:rsidRDefault="000F4BD0" w:rsidP="000F4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BD0" w:rsidRDefault="000F4BD0" w:rsidP="000F4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МБОУ СОШ № 22 </w:t>
      </w:r>
    </w:p>
    <w:p w:rsidR="000F4BD0" w:rsidRPr="009369F0" w:rsidRDefault="000F4BD0" w:rsidP="000F4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Героя Советского Союза Г. Г. Шумейко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Чаленко</w:t>
      </w:r>
      <w:proofErr w:type="spellEnd"/>
    </w:p>
    <w:sectPr w:rsidR="000F4BD0" w:rsidRPr="009369F0" w:rsidSect="00CD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69F0"/>
    <w:rsid w:val="000E3D53"/>
    <w:rsid w:val="000F4BD0"/>
    <w:rsid w:val="00147F26"/>
    <w:rsid w:val="002B2682"/>
    <w:rsid w:val="004538AD"/>
    <w:rsid w:val="00560014"/>
    <w:rsid w:val="00804FF4"/>
    <w:rsid w:val="00840C81"/>
    <w:rsid w:val="009369F0"/>
    <w:rsid w:val="00BB2486"/>
    <w:rsid w:val="00CD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2017-03-20T06:02:00Z</cp:lastPrinted>
  <dcterms:created xsi:type="dcterms:W3CDTF">2017-03-20T05:14:00Z</dcterms:created>
  <dcterms:modified xsi:type="dcterms:W3CDTF">2017-03-20T06:15:00Z</dcterms:modified>
</cp:coreProperties>
</file>